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1BD44949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>Spring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 xml:space="preserve">-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 w:rsidR="00317E98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4E58C3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6A56EBC9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="00A362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(Book Week)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192640A8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DEEAF6" w:themeFill="accent1" w:themeFillTint="33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E7E6E6" w:themeFill="background2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45C5FFC8" w:rsidR="00D74B3F" w:rsidRPr="00AF6E0A" w:rsidRDefault="00D74B3F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‘</w:t>
            </w:r>
            <w:r w:rsidR="00290F8F">
              <w:rPr>
                <w:rFonts w:asciiTheme="minorHAnsi" w:hAnsiTheme="minorHAnsi" w:cstheme="minorHAnsi"/>
                <w:bCs/>
                <w:sz w:val="20"/>
                <w:szCs w:val="20"/>
              </w:rPr>
              <w:t>The Secret of Black Rock’</w:t>
            </w:r>
          </w:p>
        </w:tc>
        <w:tc>
          <w:tcPr>
            <w:tcW w:w="2494" w:type="dxa"/>
          </w:tcPr>
          <w:p w14:paraId="5F662D9D" w14:textId="6F916369" w:rsidR="00EA5478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Fiction 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>– Phase 1</w:t>
            </w:r>
          </w:p>
        </w:tc>
        <w:tc>
          <w:tcPr>
            <w:tcW w:w="2495" w:type="dxa"/>
          </w:tcPr>
          <w:p w14:paraId="1C081F4F" w14:textId="77777777" w:rsidR="00EA5478" w:rsidRDefault="00A3629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Whole School Book focus</w:t>
            </w:r>
          </w:p>
          <w:p w14:paraId="7FDC1532" w14:textId="39261A1F" w:rsidR="00A36298" w:rsidRDefault="00A36298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6298">
              <w:rPr>
                <w:rFonts w:asciiTheme="minorHAnsi" w:hAnsiTheme="minorHAnsi" w:cstheme="minorHAnsi"/>
                <w:bCs/>
                <w:sz w:val="20"/>
                <w:szCs w:val="20"/>
              </w:rPr>
              <w:t>-The Seed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,</w:t>
            </w:r>
          </w:p>
          <w:p w14:paraId="6DF0C1AA" w14:textId="716D0EC2" w:rsidR="00A36298" w:rsidRPr="00A36298" w:rsidRDefault="00A36298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6298">
              <w:rPr>
                <w:rFonts w:asciiTheme="minorHAnsi" w:hAnsiTheme="minorHAnsi" w:cstheme="minorHAnsi"/>
                <w:bCs/>
                <w:sz w:val="20"/>
                <w:szCs w:val="20"/>
              </w:rPr>
              <w:t>Sandra Diekmann</w:t>
            </w:r>
          </w:p>
        </w:tc>
        <w:tc>
          <w:tcPr>
            <w:tcW w:w="2494" w:type="dxa"/>
          </w:tcPr>
          <w:p w14:paraId="48428A99" w14:textId="568DD541" w:rsidR="00EA5478" w:rsidRPr="00AF6E0A" w:rsidRDefault="00A3629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2</w:t>
            </w:r>
          </w:p>
        </w:tc>
        <w:tc>
          <w:tcPr>
            <w:tcW w:w="2497" w:type="dxa"/>
          </w:tcPr>
          <w:p w14:paraId="3BCBE287" w14:textId="6EEB7A2A" w:rsidR="00EA5478" w:rsidRPr="00AF6E0A" w:rsidRDefault="00A3629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3</w:t>
            </w:r>
          </w:p>
        </w:tc>
        <w:tc>
          <w:tcPr>
            <w:tcW w:w="2497" w:type="dxa"/>
          </w:tcPr>
          <w:p w14:paraId="17BE31CF" w14:textId="333C1CB0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</w:t>
            </w:r>
            <w:r w:rsidR="00A36298">
              <w:rPr>
                <w:rFonts w:asciiTheme="minorHAnsi" w:hAnsiTheme="minorHAnsi" w:cstheme="minorHAnsi"/>
                <w:b/>
                <w:sz w:val="20"/>
                <w:szCs w:val="20"/>
              </w:rPr>
              <w:t>1/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2496" w:type="dxa"/>
          </w:tcPr>
          <w:p w14:paraId="768980BA" w14:textId="5C8A9FBC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</w:t>
            </w:r>
            <w:r w:rsidR="00A36298">
              <w:rPr>
                <w:rFonts w:asciiTheme="minorHAnsi" w:hAnsiTheme="minorHAnsi" w:cstheme="minorHAnsi"/>
                <w:b/>
                <w:sz w:val="20"/>
                <w:szCs w:val="20"/>
              </w:rPr>
              <w:t>2/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4803" w:type="dxa"/>
            <w:shd w:val="clear" w:color="auto" w:fill="E7E6E6" w:themeFill="background2"/>
          </w:tcPr>
          <w:p w14:paraId="4A0B8595" w14:textId="48C0454B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:rsidRPr="00DA5020" w14:paraId="6843FB64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482AEECB" w14:textId="77777777" w:rsidR="00BB1AB8" w:rsidRDefault="00BB1AB8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Multiplication </w:t>
            </w:r>
          </w:p>
          <w:p w14:paraId="3217C27B" w14:textId="77777777" w:rsidR="00BB1AB8" w:rsidRDefault="00BB1AB8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14:paraId="5B3D653C" w14:textId="548CAF44" w:rsidR="00DA5020" w:rsidRPr="00AF6E0A" w:rsidRDefault="00BB1AB8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Division</w:t>
            </w:r>
          </w:p>
        </w:tc>
        <w:tc>
          <w:tcPr>
            <w:tcW w:w="2495" w:type="dxa"/>
          </w:tcPr>
          <w:p w14:paraId="4265765C" w14:textId="77777777" w:rsidR="00BB1AB8" w:rsidRDefault="00290F8F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Multiplication </w:t>
            </w:r>
          </w:p>
          <w:p w14:paraId="7A030CED" w14:textId="77777777" w:rsidR="00BB1AB8" w:rsidRDefault="00290F8F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14:paraId="5D618D0E" w14:textId="497A75B9" w:rsidR="000216E0" w:rsidRPr="00AF6E0A" w:rsidRDefault="00290F8F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Division </w:t>
            </w:r>
          </w:p>
        </w:tc>
        <w:tc>
          <w:tcPr>
            <w:tcW w:w="2494" w:type="dxa"/>
          </w:tcPr>
          <w:p w14:paraId="026D3F43" w14:textId="20F299ED" w:rsidR="00A81FF8" w:rsidRPr="00AF6E0A" w:rsidRDefault="00BB1AB8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2497" w:type="dxa"/>
          </w:tcPr>
          <w:p w14:paraId="34209368" w14:textId="06D3E7F9" w:rsidR="00EA5478" w:rsidRPr="00AF6E0A" w:rsidRDefault="00BB1AB8" w:rsidP="000216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2497" w:type="dxa"/>
          </w:tcPr>
          <w:p w14:paraId="60C3BABF" w14:textId="223C3568" w:rsidR="00EA5478" w:rsidRPr="00AF6E0A" w:rsidRDefault="00BB1AB8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</w:tc>
        <w:tc>
          <w:tcPr>
            <w:tcW w:w="2496" w:type="dxa"/>
          </w:tcPr>
          <w:p w14:paraId="4FE02A8C" w14:textId="514377E2" w:rsidR="00EA5478" w:rsidRPr="00AF6E0A" w:rsidRDefault="00BB1AB8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</w:tc>
        <w:tc>
          <w:tcPr>
            <w:tcW w:w="4803" w:type="dxa"/>
            <w:shd w:val="clear" w:color="auto" w:fill="E7E6E6" w:themeFill="background2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132F2850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14:paraId="7A7CD802" w14:textId="77777777" w:rsidTr="004E58C3">
        <w:trPr>
          <w:trHeight w:val="284"/>
        </w:trPr>
        <w:tc>
          <w:tcPr>
            <w:tcW w:w="2596" w:type="dxa"/>
            <w:shd w:val="clear" w:color="auto" w:fill="DEEAF6" w:themeFill="accent1" w:themeFillTint="33"/>
          </w:tcPr>
          <w:p w14:paraId="79807603" w14:textId="02373C35" w:rsidR="00302742" w:rsidRDefault="001D5B10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0CEA9374" w14:textId="67DFBF63" w:rsidR="00CD54F2" w:rsidRPr="00CD54F2" w:rsidRDefault="00CD54F2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D54F2">
              <w:rPr>
                <w:rFonts w:asciiTheme="minorHAnsi" w:hAnsiTheme="minorHAnsi" w:cstheme="minorHAnsi"/>
                <w:sz w:val="20"/>
                <w:szCs w:val="20"/>
              </w:rPr>
              <w:t>Plants</w:t>
            </w:r>
          </w:p>
          <w:p w14:paraId="13101EB9" w14:textId="503C5616" w:rsidR="004E58C3" w:rsidRPr="00AF6E0A" w:rsidRDefault="004E58C3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28E5491" w14:textId="77777777" w:rsidR="00BB3E9C" w:rsidRDefault="00BB3E9C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What do plants need to grow?</w:t>
            </w:r>
          </w:p>
          <w:p w14:paraId="67ABFA75" w14:textId="0E405ACE" w:rsidR="00BB3E9C" w:rsidRPr="00BB3E9C" w:rsidRDefault="00BB3E9C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sz w:val="20"/>
                <w:szCs w:val="20"/>
              </w:rPr>
              <w:t>To recognise that seeds need certain conditions for growth</w:t>
            </w:r>
          </w:p>
        </w:tc>
        <w:tc>
          <w:tcPr>
            <w:tcW w:w="2495" w:type="dxa"/>
          </w:tcPr>
          <w:p w14:paraId="50AB660C" w14:textId="77777777" w:rsidR="00523B9A" w:rsidRDefault="00BB3E9C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Seeds and Bulbs</w:t>
            </w:r>
          </w:p>
          <w:p w14:paraId="69E3F7DB" w14:textId="3AB7162A" w:rsidR="00BB3E9C" w:rsidRPr="00BB3E9C" w:rsidRDefault="00BB3E9C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sz w:val="20"/>
                <w:szCs w:val="20"/>
              </w:rPr>
              <w:t>To recognise that seeds and bulbs contain what they need to grow into a plant</w:t>
            </w:r>
          </w:p>
        </w:tc>
        <w:tc>
          <w:tcPr>
            <w:tcW w:w="2494" w:type="dxa"/>
          </w:tcPr>
          <w:p w14:paraId="31499957" w14:textId="77777777" w:rsidR="00523B9A" w:rsidRDefault="00BB3E9C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Germination</w:t>
            </w:r>
          </w:p>
          <w:p w14:paraId="4CB40BEE" w14:textId="3C088C64" w:rsidR="00BB3E9C" w:rsidRPr="00BB3E9C" w:rsidRDefault="00BB3E9C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sz w:val="20"/>
                <w:szCs w:val="20"/>
              </w:rPr>
              <w:t xml:space="preserve">To describe what </w:t>
            </w:r>
            <w:proofErr w:type="gramStart"/>
            <w:r w:rsidRPr="00BB3E9C">
              <w:rPr>
                <w:rFonts w:asciiTheme="minorHAnsi" w:hAnsiTheme="minorHAnsi" w:cstheme="minorHAnsi"/>
                <w:sz w:val="20"/>
                <w:szCs w:val="20"/>
              </w:rPr>
              <w:t>seeds</w:t>
            </w:r>
            <w:proofErr w:type="gramEnd"/>
            <w:r w:rsidRPr="00BB3E9C">
              <w:rPr>
                <w:rFonts w:asciiTheme="minorHAnsi" w:hAnsiTheme="minorHAnsi" w:cstheme="minorHAnsi"/>
                <w:sz w:val="20"/>
                <w:szCs w:val="20"/>
              </w:rPr>
              <w:t xml:space="preserve"> need to germinate</w:t>
            </w:r>
          </w:p>
        </w:tc>
        <w:tc>
          <w:tcPr>
            <w:tcW w:w="2497" w:type="dxa"/>
          </w:tcPr>
          <w:p w14:paraId="4CA11FAF" w14:textId="77777777" w:rsidR="00523B9A" w:rsidRPr="00BB3E9C" w:rsidRDefault="00BB3E9C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Light and plant growth</w:t>
            </w:r>
          </w:p>
          <w:p w14:paraId="04820C7C" w14:textId="1A48C568" w:rsidR="00BB3E9C" w:rsidRPr="002449A7" w:rsidRDefault="00BB3E9C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describe the effect of light on plant growth</w:t>
            </w:r>
          </w:p>
        </w:tc>
        <w:tc>
          <w:tcPr>
            <w:tcW w:w="2497" w:type="dxa"/>
          </w:tcPr>
          <w:p w14:paraId="6723EEA7" w14:textId="77777777" w:rsidR="00523B9A" w:rsidRPr="00BB3E9C" w:rsidRDefault="00BB3E9C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Plant Life Cycle</w:t>
            </w:r>
          </w:p>
          <w:p w14:paraId="1A51FA8D" w14:textId="385CFF8E" w:rsidR="00BB3E9C" w:rsidRPr="00BF3DEE" w:rsidRDefault="00BB3E9C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identify stages of a plant’s life cycle</w:t>
            </w:r>
          </w:p>
        </w:tc>
        <w:tc>
          <w:tcPr>
            <w:tcW w:w="2496" w:type="dxa"/>
          </w:tcPr>
          <w:p w14:paraId="6CC51910" w14:textId="31746746" w:rsidR="00BB3E9C" w:rsidRPr="00BB3E9C" w:rsidRDefault="00BB3E9C" w:rsidP="00BB3E9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3E9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Plant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Care</w:t>
            </w:r>
          </w:p>
          <w:p w14:paraId="52D4E4D2" w14:textId="1344C621" w:rsidR="00523B9A" w:rsidRPr="002449A7" w:rsidRDefault="00BB3E9C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recognise what plants need for healthy growth</w:t>
            </w:r>
          </w:p>
        </w:tc>
        <w:tc>
          <w:tcPr>
            <w:tcW w:w="4803" w:type="dxa"/>
            <w:shd w:val="clear" w:color="auto" w:fill="E7E6E6" w:themeFill="background2"/>
          </w:tcPr>
          <w:p w14:paraId="08F001AC" w14:textId="67E1D18C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14:paraId="64ED7B32" w14:textId="77777777" w:rsidTr="004E58C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3881451B" w14:textId="77777777" w:rsidR="00CD54F2" w:rsidRDefault="00290F8F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Geography</w:t>
            </w:r>
          </w:p>
          <w:p w14:paraId="0136EEC2" w14:textId="18C0D392" w:rsidR="00302742" w:rsidRPr="00CD54F2" w:rsidRDefault="00CD54F2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D54F2">
              <w:rPr>
                <w:rFonts w:asciiTheme="minorHAnsi" w:hAnsiTheme="minorHAnsi" w:cstheme="minorHAnsi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494" w:type="dxa"/>
            <w:shd w:val="clear" w:color="auto" w:fill="FFFFFF" w:themeFill="background1"/>
          </w:tcPr>
          <w:p w14:paraId="19A1193B" w14:textId="7733EB66" w:rsidR="007105EB" w:rsidRPr="00A36298" w:rsidRDefault="00CD54F2" w:rsidP="004D76C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Where are the continents?</w:t>
            </w:r>
          </w:p>
          <w:p w14:paraId="66BB11A3" w14:textId="7C8C1C47" w:rsidR="00CD54F2" w:rsidRPr="00A36298" w:rsidRDefault="00CD54F2" w:rsidP="004D76C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name and locate the seven continents</w:t>
            </w:r>
          </w:p>
          <w:p w14:paraId="33722FAA" w14:textId="20343CCF" w:rsidR="00CD54F2" w:rsidRPr="004D76CD" w:rsidRDefault="00CD54F2" w:rsidP="004D76CD">
            <w:pPr>
              <w:jc w:val="center"/>
            </w:pPr>
          </w:p>
        </w:tc>
        <w:tc>
          <w:tcPr>
            <w:tcW w:w="2495" w:type="dxa"/>
          </w:tcPr>
          <w:p w14:paraId="6D11CF1B" w14:textId="5E2836EA" w:rsidR="00290F8F" w:rsidRPr="00A36298" w:rsidRDefault="00A36298" w:rsidP="00290F8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Where are the coldest places on Earth?</w:t>
            </w:r>
          </w:p>
          <w:p w14:paraId="0462093A" w14:textId="3C0286D4" w:rsidR="00A36298" w:rsidRPr="00A36298" w:rsidRDefault="00A36298" w:rsidP="00290F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locate the North and South Poles</w:t>
            </w:r>
          </w:p>
          <w:p w14:paraId="3E9B6686" w14:textId="2D1B5705" w:rsidR="00EA5478" w:rsidRPr="004D76CD" w:rsidRDefault="00EA5478" w:rsidP="004D76CD">
            <w:pPr>
              <w:jc w:val="center"/>
            </w:pPr>
          </w:p>
        </w:tc>
        <w:tc>
          <w:tcPr>
            <w:tcW w:w="2494" w:type="dxa"/>
          </w:tcPr>
          <w:p w14:paraId="427C2236" w14:textId="77777777" w:rsidR="00EA5478" w:rsidRPr="00A36298" w:rsidRDefault="00A36298" w:rsidP="004D76C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Where is the Equator?</w:t>
            </w:r>
          </w:p>
          <w:p w14:paraId="6AB8F8E2" w14:textId="0EB9CC5D" w:rsidR="00A36298" w:rsidRPr="004D76CD" w:rsidRDefault="00A36298" w:rsidP="004D76CD">
            <w:pPr>
              <w:jc w:val="center"/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locate the Equator on a world map</w:t>
            </w:r>
          </w:p>
        </w:tc>
        <w:tc>
          <w:tcPr>
            <w:tcW w:w="2497" w:type="dxa"/>
          </w:tcPr>
          <w:p w14:paraId="7E9C8057" w14:textId="77777777" w:rsidR="00EA5478" w:rsidRPr="00A36298" w:rsidRDefault="00A36298" w:rsidP="004D76C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What is </w:t>
            </w:r>
            <w:proofErr w:type="gramStart"/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life like</w:t>
            </w:r>
            <w:proofErr w:type="gramEnd"/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in a hot place?</w:t>
            </w:r>
          </w:p>
          <w:p w14:paraId="237A6B6C" w14:textId="4400805F" w:rsidR="00A36298" w:rsidRPr="004D76CD" w:rsidRDefault="00A36298" w:rsidP="004D76CD">
            <w:pPr>
              <w:jc w:val="center"/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compare the UK and Kenya</w:t>
            </w:r>
          </w:p>
        </w:tc>
        <w:tc>
          <w:tcPr>
            <w:tcW w:w="2497" w:type="dxa"/>
          </w:tcPr>
          <w:p w14:paraId="41EF51FF" w14:textId="77777777" w:rsidR="00EA5478" w:rsidRPr="00A36298" w:rsidRDefault="00A36298" w:rsidP="004D76C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we live in a hot or cold place?</w:t>
            </w:r>
          </w:p>
          <w:p w14:paraId="417E15BF" w14:textId="4044A2E5" w:rsidR="00A36298" w:rsidRPr="004D76CD" w:rsidRDefault="00A36298" w:rsidP="004D76CD">
            <w:pPr>
              <w:jc w:val="center"/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investigate local weather conditions</w:t>
            </w:r>
          </w:p>
        </w:tc>
        <w:tc>
          <w:tcPr>
            <w:tcW w:w="2496" w:type="dxa"/>
          </w:tcPr>
          <w:p w14:paraId="2691BD7A" w14:textId="77777777" w:rsidR="00EA5478" w:rsidRPr="00A36298" w:rsidRDefault="00A36298" w:rsidP="004D76C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6298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Would you prefer to live in a hot or cold place?</w:t>
            </w:r>
          </w:p>
          <w:p w14:paraId="36ABFFDF" w14:textId="694D1AA0" w:rsidR="00A36298" w:rsidRPr="004D76CD" w:rsidRDefault="00A36298" w:rsidP="004D76CD">
            <w:pPr>
              <w:jc w:val="center"/>
            </w:pPr>
            <w:r w:rsidRPr="00A36298">
              <w:rPr>
                <w:rFonts w:ascii="Calibri Light" w:hAnsi="Calibri Light" w:cs="Calibri Light"/>
                <w:sz w:val="20"/>
                <w:szCs w:val="20"/>
              </w:rPr>
              <w:t>To identify key features of hot and cold places</w:t>
            </w:r>
          </w:p>
        </w:tc>
        <w:tc>
          <w:tcPr>
            <w:tcW w:w="4803" w:type="dxa"/>
            <w:shd w:val="clear" w:color="auto" w:fill="E7E6E6" w:themeFill="background2"/>
          </w:tcPr>
          <w:p w14:paraId="376626DB" w14:textId="2D5969BF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14:paraId="00243D10" w14:textId="77777777" w:rsidTr="004E58C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0F0A8DA9" w14:textId="77777777" w:rsidR="004D76CD" w:rsidRDefault="00290F8F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DT</w:t>
            </w:r>
          </w:p>
          <w:p w14:paraId="44167748" w14:textId="7FA1F8D0" w:rsidR="00E62399" w:rsidRPr="00E62399" w:rsidRDefault="00E62399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2399">
              <w:rPr>
                <w:rFonts w:asciiTheme="minorHAnsi" w:hAnsiTheme="minorHAnsi" w:cstheme="minorHAnsi"/>
                <w:sz w:val="20"/>
                <w:szCs w:val="20"/>
              </w:rPr>
              <w:t>A balanced diet</w:t>
            </w:r>
          </w:p>
        </w:tc>
        <w:tc>
          <w:tcPr>
            <w:tcW w:w="2494" w:type="dxa"/>
          </w:tcPr>
          <w:p w14:paraId="3214B865" w14:textId="77777777" w:rsidR="007409F3" w:rsidRPr="004365EC" w:rsidRDefault="004365EC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Food Groups</w:t>
            </w:r>
          </w:p>
          <w:p w14:paraId="369E3363" w14:textId="7E5AF6D2" w:rsidR="004365EC" w:rsidRPr="004D76CD" w:rsidRDefault="004365EC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</w:rPr>
            </w:pPr>
            <w:r w:rsidRPr="004365EC">
              <w:rPr>
                <w:rFonts w:ascii="Calibri Light" w:hAnsi="Calibri Light" w:cs="Calibri Light"/>
                <w:sz w:val="20"/>
                <w:szCs w:val="20"/>
              </w:rPr>
              <w:t>To recognise foods and their food groups</w:t>
            </w:r>
          </w:p>
        </w:tc>
        <w:tc>
          <w:tcPr>
            <w:tcW w:w="2495" w:type="dxa"/>
          </w:tcPr>
          <w:p w14:paraId="3B3758C7" w14:textId="77777777" w:rsidR="007409F3" w:rsidRPr="004365EC" w:rsidRDefault="004365EC" w:rsidP="004365E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Balanced meals</w:t>
            </w:r>
          </w:p>
          <w:p w14:paraId="489F3823" w14:textId="7F3FA6EE" w:rsidR="004365EC" w:rsidRPr="00AF6E0A" w:rsidRDefault="004365EC" w:rsidP="004365EC">
            <w:pPr>
              <w:jc w:val="center"/>
              <w:rPr>
                <w:shd w:val="clear" w:color="auto" w:fill="B6D7A8"/>
              </w:rPr>
            </w:pPr>
            <w:r w:rsidRPr="004365EC">
              <w:rPr>
                <w:rFonts w:ascii="Calibri Light" w:hAnsi="Calibri Light" w:cs="Calibri Light"/>
                <w:sz w:val="20"/>
                <w:szCs w:val="20"/>
              </w:rPr>
              <w:t>To identify the balance of food groups in a meal</w:t>
            </w:r>
          </w:p>
        </w:tc>
        <w:tc>
          <w:tcPr>
            <w:tcW w:w="2494" w:type="dxa"/>
          </w:tcPr>
          <w:p w14:paraId="686BAA56" w14:textId="77777777" w:rsidR="007409F3" w:rsidRPr="004365EC" w:rsidRDefault="004365EC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Preparing Ingredients</w:t>
            </w:r>
          </w:p>
          <w:p w14:paraId="12ADEEBA" w14:textId="52C51F8C" w:rsidR="004365EC" w:rsidRPr="009C69AF" w:rsidRDefault="004365EC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sz w:val="20"/>
                <w:szCs w:val="20"/>
              </w:rPr>
              <w:t>To identify an appropriate piece of equipment to prepare a given food</w:t>
            </w:r>
          </w:p>
        </w:tc>
        <w:tc>
          <w:tcPr>
            <w:tcW w:w="2497" w:type="dxa"/>
          </w:tcPr>
          <w:p w14:paraId="5CCEE08F" w14:textId="77777777" w:rsidR="007409F3" w:rsidRPr="00E62399" w:rsidRDefault="004365EC" w:rsidP="004365E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Taste testing ingredients</w:t>
            </w:r>
          </w:p>
          <w:p w14:paraId="7A7FFF2B" w14:textId="0AC997A3" w:rsidR="004365EC" w:rsidRPr="00AF6E0A" w:rsidRDefault="004365EC" w:rsidP="004365EC">
            <w:pPr>
              <w:jc w:val="center"/>
              <w:rPr>
                <w:shd w:val="clear" w:color="auto" w:fill="B6D7A8"/>
              </w:rPr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select balanced combinations of ingredients</w:t>
            </w:r>
          </w:p>
        </w:tc>
        <w:tc>
          <w:tcPr>
            <w:tcW w:w="2497" w:type="dxa"/>
          </w:tcPr>
          <w:p w14:paraId="707C5C86" w14:textId="77777777" w:rsidR="007409F3" w:rsidRPr="004365EC" w:rsidRDefault="004365EC" w:rsidP="00290F8F">
            <w:pPr>
              <w:shd w:val="clear" w:color="auto" w:fill="FFFFFF"/>
              <w:jc w:val="center"/>
              <w:rPr>
                <w:rFonts w:ascii="Calibri Light" w:eastAsia="Times New Roman" w:hAnsi="Calibri Light" w:cs="Calibri Light"/>
                <w:b/>
                <w:bCs/>
                <w:color w:val="222222"/>
                <w:sz w:val="20"/>
                <w:szCs w:val="20"/>
              </w:rPr>
            </w:pPr>
            <w:r w:rsidRPr="004365EC">
              <w:rPr>
                <w:rFonts w:ascii="Calibri Light" w:eastAsia="Times New Roman" w:hAnsi="Calibri Light" w:cs="Calibri Light"/>
                <w:b/>
                <w:bCs/>
                <w:color w:val="222222"/>
                <w:sz w:val="20"/>
                <w:szCs w:val="20"/>
              </w:rPr>
              <w:t>Planning Recipes</w:t>
            </w:r>
          </w:p>
          <w:p w14:paraId="1B6D05D7" w14:textId="33C5DB40" w:rsidR="004365EC" w:rsidRPr="004365EC" w:rsidRDefault="004365EC" w:rsidP="00290F8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4365EC">
              <w:rPr>
                <w:rFonts w:ascii="Calibri Light" w:eastAsia="Times New Roman" w:hAnsi="Calibri Light" w:cs="Calibri Light"/>
                <w:color w:val="222222"/>
                <w:sz w:val="20"/>
                <w:szCs w:val="20"/>
              </w:rPr>
              <w:t>To design based on criteria</w:t>
            </w:r>
          </w:p>
        </w:tc>
        <w:tc>
          <w:tcPr>
            <w:tcW w:w="2496" w:type="dxa"/>
          </w:tcPr>
          <w:p w14:paraId="24938808" w14:textId="77777777" w:rsidR="007409F3" w:rsidRPr="004365EC" w:rsidRDefault="004365EC" w:rsidP="004365E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b/>
                <w:sz w:val="20"/>
                <w:szCs w:val="20"/>
              </w:rPr>
              <w:t>Creating and evaluating wraps</w:t>
            </w:r>
          </w:p>
          <w:p w14:paraId="4085CE44" w14:textId="3100A5F2" w:rsidR="004365EC" w:rsidRPr="004365EC" w:rsidRDefault="004365EC" w:rsidP="004365EC">
            <w:pPr>
              <w:jc w:val="center"/>
              <w:rPr>
                <w:bCs/>
                <w:sz w:val="20"/>
                <w:szCs w:val="20"/>
              </w:rPr>
            </w:pPr>
            <w:r w:rsidRPr="004365EC">
              <w:rPr>
                <w:rFonts w:ascii="Calibri Light" w:hAnsi="Calibri Light" w:cs="Calibri Light"/>
                <w:bCs/>
                <w:sz w:val="20"/>
                <w:szCs w:val="20"/>
              </w:rPr>
              <w:t>To evaluate a dish based on design criteria</w:t>
            </w:r>
          </w:p>
        </w:tc>
        <w:tc>
          <w:tcPr>
            <w:tcW w:w="4803" w:type="dxa"/>
            <w:shd w:val="clear" w:color="auto" w:fill="E7E6E6" w:themeFill="background2"/>
          </w:tcPr>
          <w:p w14:paraId="6846D347" w14:textId="77777777" w:rsidR="007409F3" w:rsidRPr="00AF6E0A" w:rsidRDefault="007409F3" w:rsidP="004E58C3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03F3" w:rsidRPr="00B134A5" w14:paraId="09B80760" w14:textId="77777777" w:rsidTr="004E58C3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3568F00B" w:rsidR="008603F3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822E5B8" w14:textId="71D4B4CE" w:rsidR="008603F3" w:rsidRPr="008D52EE" w:rsidRDefault="004365EC" w:rsidP="008D5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5" w:type="dxa"/>
          </w:tcPr>
          <w:p w14:paraId="6DD3B5E2" w14:textId="6C16C4FD" w:rsidR="008603F3" w:rsidRPr="00B134A5" w:rsidRDefault="004365EC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4" w:type="dxa"/>
          </w:tcPr>
          <w:p w14:paraId="6DF58A9F" w14:textId="0B504AE4" w:rsidR="008603F3" w:rsidRPr="00B134A5" w:rsidRDefault="004365EC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7" w:type="dxa"/>
          </w:tcPr>
          <w:p w14:paraId="7FD3E8C6" w14:textId="54792DC4" w:rsidR="008603F3" w:rsidRPr="00B134A5" w:rsidRDefault="004365EC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7" w:type="dxa"/>
          </w:tcPr>
          <w:p w14:paraId="7F95ED3C" w14:textId="7CF35466" w:rsidR="008603F3" w:rsidRPr="00B134A5" w:rsidRDefault="004365EC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6" w:type="dxa"/>
          </w:tcPr>
          <w:p w14:paraId="35BB19FF" w14:textId="7B910019" w:rsidR="009C69AF" w:rsidRPr="00B134A5" w:rsidRDefault="004365EC" w:rsidP="00436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4803" w:type="dxa"/>
            <w:shd w:val="clear" w:color="auto" w:fill="E7E6E6" w:themeFill="background2"/>
          </w:tcPr>
          <w:p w14:paraId="65E12792" w14:textId="1ECDC553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8603F3" w:rsidRPr="00B134A5" w14:paraId="29DDE2CA" w14:textId="77777777" w:rsidTr="004E58C3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C10CA9" w14:textId="40241024" w:rsidR="008603F3" w:rsidRPr="008D52EE" w:rsidRDefault="008D52EE" w:rsidP="008D52EE">
            <w:pPr>
              <w:jc w:val="center"/>
              <w:rPr>
                <w:sz w:val="20"/>
                <w:szCs w:val="20"/>
              </w:rPr>
            </w:pPr>
            <w:r w:rsidRPr="008D52EE">
              <w:rPr>
                <w:sz w:val="20"/>
                <w:szCs w:val="20"/>
              </w:rPr>
              <w:t>Leap Active</w:t>
            </w:r>
          </w:p>
        </w:tc>
        <w:tc>
          <w:tcPr>
            <w:tcW w:w="2495" w:type="dxa"/>
          </w:tcPr>
          <w:p w14:paraId="790F8BA1" w14:textId="1853C208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4" w:type="dxa"/>
          </w:tcPr>
          <w:p w14:paraId="646C9054" w14:textId="612DC37F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33E9D5A3" w14:textId="5B28647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2CB59001" w14:textId="3BBCE0C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6" w:type="dxa"/>
          </w:tcPr>
          <w:p w14:paraId="4C623C45" w14:textId="465A2675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4803" w:type="dxa"/>
            <w:shd w:val="clear" w:color="auto" w:fill="E7E6E6" w:themeFill="background2"/>
          </w:tcPr>
          <w:p w14:paraId="6FAF0EF6" w14:textId="7304A7D2" w:rsidR="008603F3" w:rsidRPr="00B134A5" w:rsidRDefault="00AC1E69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Leap act</w:t>
            </w:r>
            <w:r w:rsidR="004F3297" w:rsidRPr="00B134A5">
              <w:rPr>
                <w:sz w:val="20"/>
                <w:szCs w:val="20"/>
              </w:rPr>
              <w:t>ive</w:t>
            </w:r>
          </w:p>
        </w:tc>
      </w:tr>
      <w:tr w:rsidR="00EA5478" w:rsidRPr="00AF6E0A" w14:paraId="200C82BB" w14:textId="77777777" w:rsidTr="004E58C3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5BB95A79" w14:textId="376A9A13" w:rsidR="00302742" w:rsidRPr="009C69AF" w:rsidRDefault="007409F3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</w:t>
            </w:r>
          </w:p>
          <w:p w14:paraId="059C0CA0" w14:textId="71FFE7D0" w:rsidR="009C69AF" w:rsidRPr="00AF6E0A" w:rsidRDefault="004365EC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Citizenship</w:t>
            </w:r>
          </w:p>
        </w:tc>
        <w:tc>
          <w:tcPr>
            <w:tcW w:w="2494" w:type="dxa"/>
          </w:tcPr>
          <w:p w14:paraId="759EC6B6" w14:textId="788D6E26" w:rsidR="00EA5478" w:rsidRPr="00822401" w:rsidRDefault="004365EC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Rules</w:t>
            </w:r>
          </w:p>
          <w:p w14:paraId="145B5CFC" w14:textId="0453E6D2" w:rsidR="004365EC" w:rsidRPr="009C69AF" w:rsidRDefault="004365EC" w:rsidP="009C69AF">
            <w:pPr>
              <w:jc w:val="center"/>
              <w:rPr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sz w:val="20"/>
                <w:szCs w:val="20"/>
              </w:rPr>
              <w:t>To begin to understand the importance of rules</w:t>
            </w:r>
          </w:p>
        </w:tc>
        <w:tc>
          <w:tcPr>
            <w:tcW w:w="2495" w:type="dxa"/>
          </w:tcPr>
          <w:p w14:paraId="23DEB0B4" w14:textId="77777777" w:rsidR="00EA5478" w:rsidRPr="00822401" w:rsidRDefault="00822401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Similar, yet different</w:t>
            </w:r>
          </w:p>
          <w:p w14:paraId="7BE1CF75" w14:textId="184D3D82" w:rsidR="00822401" w:rsidRPr="00B134A5" w:rsidRDefault="00822401" w:rsidP="009C69AF">
            <w:pPr>
              <w:jc w:val="center"/>
              <w:rPr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sz w:val="20"/>
                <w:szCs w:val="20"/>
              </w:rPr>
              <w:t>To begin to recognise ways in which we are the same and different to other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22401">
              <w:rPr>
                <w:rFonts w:ascii="Calibri Light" w:hAnsi="Calibri Light" w:cs="Calibri Light"/>
                <w:sz w:val="20"/>
                <w:szCs w:val="20"/>
              </w:rPr>
              <w:t>people</w:t>
            </w:r>
          </w:p>
        </w:tc>
        <w:tc>
          <w:tcPr>
            <w:tcW w:w="2494" w:type="dxa"/>
          </w:tcPr>
          <w:p w14:paraId="5A41A191" w14:textId="77777777" w:rsidR="00EA5478" w:rsidRDefault="00822401" w:rsidP="009C69A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2240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Caring for others: Animals</w:t>
            </w:r>
          </w:p>
          <w:p w14:paraId="30DFDBA9" w14:textId="0951A1E5" w:rsidR="00822401" w:rsidRPr="00822401" w:rsidRDefault="00822401" w:rsidP="009C69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understand that animals have different needs and how to care for them.</w:t>
            </w:r>
          </w:p>
        </w:tc>
        <w:tc>
          <w:tcPr>
            <w:tcW w:w="2497" w:type="dxa"/>
          </w:tcPr>
          <w:p w14:paraId="5E50BC72" w14:textId="77777777" w:rsidR="00EA5478" w:rsidRPr="00822401" w:rsidRDefault="00822401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22401"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  <w:t>The needs of others</w:t>
            </w:r>
          </w:p>
          <w:p w14:paraId="65468643" w14:textId="66536502" w:rsidR="00822401" w:rsidRPr="00822401" w:rsidRDefault="00822401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22401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>To begin to understand the needs of babies and young children</w:t>
            </w:r>
          </w:p>
        </w:tc>
        <w:tc>
          <w:tcPr>
            <w:tcW w:w="2497" w:type="dxa"/>
          </w:tcPr>
          <w:p w14:paraId="33E3D3ED" w14:textId="77777777" w:rsidR="00EA5478" w:rsidRDefault="00822401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Democratic Decisions</w:t>
            </w:r>
          </w:p>
          <w:p w14:paraId="5D99A6C8" w14:textId="4CC0619A" w:rsidR="00822401" w:rsidRPr="00822401" w:rsidRDefault="00822401" w:rsidP="009C69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begin to understand how democracy works</w:t>
            </w:r>
          </w:p>
        </w:tc>
        <w:tc>
          <w:tcPr>
            <w:tcW w:w="2496" w:type="dxa"/>
          </w:tcPr>
          <w:p w14:paraId="0337F864" w14:textId="77777777" w:rsidR="00822401" w:rsidRDefault="00822401" w:rsidP="0082240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2240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Giving my opinion</w:t>
            </w:r>
          </w:p>
          <w:p w14:paraId="6AA03CD1" w14:textId="2F9A6FA0" w:rsidR="00822401" w:rsidRPr="00822401" w:rsidRDefault="00822401" w:rsidP="0082240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ways to share an opinion</w:t>
            </w:r>
          </w:p>
        </w:tc>
        <w:tc>
          <w:tcPr>
            <w:tcW w:w="4803" w:type="dxa"/>
            <w:shd w:val="clear" w:color="auto" w:fill="E7E6E6" w:themeFill="background2"/>
          </w:tcPr>
          <w:p w14:paraId="53452E42" w14:textId="25744BEE" w:rsidR="009C69AF" w:rsidRPr="00AF6E0A" w:rsidRDefault="009C69AF" w:rsidP="009C69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:rsidRPr="00AF6E0A" w14:paraId="25FB1930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293410CB" w:rsidR="00EA5478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4D750E64" w14:textId="689BDBCD" w:rsidR="00E922AC" w:rsidRPr="00E922AC" w:rsidRDefault="00E62399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Under the Sea</w:t>
            </w:r>
          </w:p>
          <w:p w14:paraId="3BD21E11" w14:textId="7B37D090" w:rsidR="00302742" w:rsidRPr="00AC1E69" w:rsidRDefault="00302742" w:rsidP="007409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4" w:type="dxa"/>
          </w:tcPr>
          <w:p w14:paraId="1581911B" w14:textId="77777777" w:rsidR="00EA5478" w:rsidRPr="005562A2" w:rsidRDefault="005562A2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62A2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Showing Tempo</w:t>
            </w:r>
          </w:p>
          <w:p w14:paraId="375CB9A7" w14:textId="7CAE38FC" w:rsidR="005562A2" w:rsidRPr="00E922AC" w:rsidRDefault="005562A2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62A2">
              <w:rPr>
                <w:rFonts w:ascii="Calibri Light" w:hAnsi="Calibri Light" w:cs="Calibri Light"/>
                <w:sz w:val="20"/>
                <w:szCs w:val="20"/>
              </w:rPr>
              <w:t>To explore tempo changes through movement</w:t>
            </w:r>
          </w:p>
        </w:tc>
        <w:tc>
          <w:tcPr>
            <w:tcW w:w="2495" w:type="dxa"/>
          </w:tcPr>
          <w:p w14:paraId="47909D18" w14:textId="77777777" w:rsidR="00EA5478" w:rsidRPr="005562A2" w:rsidRDefault="005562A2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62A2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Exploring Dynamics</w:t>
            </w:r>
          </w:p>
          <w:p w14:paraId="0C0401BA" w14:textId="4F99D283" w:rsidR="005562A2" w:rsidRPr="00E922AC" w:rsidRDefault="005562A2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62A2">
              <w:rPr>
                <w:rFonts w:ascii="Calibri Light" w:hAnsi="Calibri Light" w:cs="Calibri Light"/>
                <w:sz w:val="20"/>
                <w:szCs w:val="20"/>
              </w:rPr>
              <w:t>To explore how dynamics can be represented by different symbols</w:t>
            </w:r>
          </w:p>
        </w:tc>
        <w:tc>
          <w:tcPr>
            <w:tcW w:w="2494" w:type="dxa"/>
          </w:tcPr>
          <w:p w14:paraId="60F20F72" w14:textId="77777777" w:rsidR="00EA5478" w:rsidRPr="005562A2" w:rsidRDefault="005562A2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562A2"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  <w:t>Rhythm</w:t>
            </w:r>
          </w:p>
          <w:p w14:paraId="24FC8050" w14:textId="685486CE" w:rsidR="005562A2" w:rsidRPr="007F53EC" w:rsidRDefault="005562A2" w:rsidP="00E922A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562A2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>To clap simple rhythmic patterns while keeping the pulse</w:t>
            </w:r>
          </w:p>
        </w:tc>
        <w:tc>
          <w:tcPr>
            <w:tcW w:w="2497" w:type="dxa"/>
          </w:tcPr>
          <w:p w14:paraId="47BE9D19" w14:textId="77777777" w:rsidR="00EA5478" w:rsidRPr="005562A2" w:rsidRDefault="005562A2" w:rsidP="005562A2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6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Using Pitch</w:t>
            </w:r>
          </w:p>
          <w:p w14:paraId="05D3436D" w14:textId="182360BE" w:rsidR="005562A2" w:rsidRPr="005562A2" w:rsidRDefault="005562A2" w:rsidP="005562A2">
            <w:pPr>
              <w:jc w:val="center"/>
              <w:rPr>
                <w:rFonts w:ascii="Calibri Light" w:hAnsi="Calibri Light" w:cs="Calibri Light"/>
              </w:rPr>
            </w:pPr>
            <w:r w:rsidRPr="005562A2">
              <w:rPr>
                <w:rFonts w:asciiTheme="majorHAnsi" w:hAnsiTheme="majorHAnsi" w:cstheme="majorHAnsi"/>
                <w:sz w:val="20"/>
                <w:szCs w:val="20"/>
              </w:rPr>
              <w:t>To interpret symbols to demonstrate a pitch pattern</w:t>
            </w:r>
          </w:p>
        </w:tc>
        <w:tc>
          <w:tcPr>
            <w:tcW w:w="2497" w:type="dxa"/>
          </w:tcPr>
          <w:p w14:paraId="3CB3B91C" w14:textId="77777777" w:rsidR="00EA5478" w:rsidRPr="005562A2" w:rsidRDefault="00556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56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Under the sea performance</w:t>
            </w:r>
          </w:p>
          <w:p w14:paraId="696994D4" w14:textId="300CDB4A" w:rsidR="005562A2" w:rsidRPr="00E922AC" w:rsidRDefault="005562A2" w:rsidP="00E922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62A2">
              <w:rPr>
                <w:rFonts w:asciiTheme="majorHAnsi" w:hAnsiTheme="majorHAnsi" w:cstheme="majorHAnsi"/>
                <w:sz w:val="20"/>
                <w:szCs w:val="20"/>
              </w:rPr>
              <w:t>To perform as part of a group to demonstrate dynamics pitch and rhythm</w:t>
            </w:r>
          </w:p>
        </w:tc>
        <w:tc>
          <w:tcPr>
            <w:tcW w:w="2496" w:type="dxa"/>
          </w:tcPr>
          <w:p w14:paraId="49C1C7AC" w14:textId="77777777" w:rsidR="00EA5478" w:rsidRPr="00AF6E0A" w:rsidRDefault="00EA5478" w:rsidP="00E922A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26DA765A" w14:textId="77777777" w:rsidR="00EA5478" w:rsidRPr="00AF6E0A" w:rsidRDefault="00EA547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:rsidRPr="00AF6E0A" w14:paraId="3FC014FB" w14:textId="77777777" w:rsidTr="004E58C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3D5ECBC" w14:textId="77777777" w:rsidR="007409F3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2767058E" w14:textId="3DAFA698" w:rsidR="00E62399" w:rsidRPr="00E62399" w:rsidRDefault="00E62399" w:rsidP="007409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2399">
              <w:rPr>
                <w:rFonts w:asciiTheme="minorHAnsi" w:hAnsiTheme="minorHAnsi" w:cstheme="minorHAnsi"/>
                <w:sz w:val="20"/>
                <w:szCs w:val="20"/>
              </w:rPr>
              <w:t>Data Handling: An introduction to data</w:t>
            </w:r>
          </w:p>
          <w:p w14:paraId="78B7F33F" w14:textId="09043311" w:rsidR="00302742" w:rsidRPr="00E922AC" w:rsidRDefault="00302742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05B16788" w14:textId="77777777" w:rsidR="00E922AC" w:rsidRPr="00E62399" w:rsidRDefault="00E62399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Zoo Data</w:t>
            </w:r>
          </w:p>
          <w:p w14:paraId="43FBA090" w14:textId="64E97989" w:rsidR="00E62399" w:rsidRPr="00E922AC" w:rsidRDefault="00E62399" w:rsidP="00E922AC">
            <w:pPr>
              <w:jc w:val="center"/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show data in different ways</w:t>
            </w:r>
          </w:p>
        </w:tc>
        <w:tc>
          <w:tcPr>
            <w:tcW w:w="2495" w:type="dxa"/>
          </w:tcPr>
          <w:p w14:paraId="2B498311" w14:textId="77777777" w:rsidR="00E922AC" w:rsidRPr="00E62399" w:rsidRDefault="00E62399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Picture Data</w:t>
            </w:r>
          </w:p>
          <w:p w14:paraId="274B84B6" w14:textId="18533876" w:rsidR="00E62399" w:rsidRPr="00E922AC" w:rsidRDefault="00E62399" w:rsidP="00E922AC">
            <w:pPr>
              <w:jc w:val="center"/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use technology to represent data</w:t>
            </w:r>
          </w:p>
        </w:tc>
        <w:tc>
          <w:tcPr>
            <w:tcW w:w="2494" w:type="dxa"/>
          </w:tcPr>
          <w:p w14:paraId="4648E513" w14:textId="77777777" w:rsidR="00E922AC" w:rsidRPr="00E62399" w:rsidRDefault="00E62399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Minibeast Hunt</w:t>
            </w:r>
          </w:p>
          <w:p w14:paraId="172F1023" w14:textId="1984EB9C" w:rsidR="00E62399" w:rsidRPr="00E922AC" w:rsidRDefault="00E62399" w:rsidP="00E922AC">
            <w:pPr>
              <w:jc w:val="center"/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collect and record data</w:t>
            </w:r>
          </w:p>
        </w:tc>
        <w:tc>
          <w:tcPr>
            <w:tcW w:w="2497" w:type="dxa"/>
          </w:tcPr>
          <w:p w14:paraId="0A56FEC8" w14:textId="77777777" w:rsidR="00E922AC" w:rsidRPr="00E62399" w:rsidRDefault="00E62399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Animal branching databases</w:t>
            </w:r>
          </w:p>
          <w:p w14:paraId="038AD646" w14:textId="57CDD9B5" w:rsidR="00E62399" w:rsidRPr="00E922AC" w:rsidRDefault="00E62399" w:rsidP="00E922AC">
            <w:pPr>
              <w:jc w:val="center"/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sort data into a branching database</w:t>
            </w:r>
          </w:p>
        </w:tc>
        <w:tc>
          <w:tcPr>
            <w:tcW w:w="2497" w:type="dxa"/>
          </w:tcPr>
          <w:p w14:paraId="4E783164" w14:textId="77777777" w:rsidR="00E922AC" w:rsidRPr="00E62399" w:rsidRDefault="00E62399" w:rsidP="00E922A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6239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Inventions</w:t>
            </w:r>
          </w:p>
          <w:p w14:paraId="004B00D1" w14:textId="04F833A8" w:rsidR="00E62399" w:rsidRPr="00E922AC" w:rsidRDefault="00E62399" w:rsidP="00E922AC">
            <w:pPr>
              <w:jc w:val="center"/>
            </w:pPr>
            <w:r w:rsidRPr="00E62399">
              <w:rPr>
                <w:rFonts w:ascii="Calibri Light" w:hAnsi="Calibri Light" w:cs="Calibri Light"/>
                <w:sz w:val="20"/>
                <w:szCs w:val="20"/>
              </w:rPr>
              <w:t>To design an invention to gather data</w:t>
            </w:r>
          </w:p>
        </w:tc>
        <w:tc>
          <w:tcPr>
            <w:tcW w:w="2496" w:type="dxa"/>
          </w:tcPr>
          <w:p w14:paraId="586B0D0B" w14:textId="5ADC42C9" w:rsidR="00B9615E" w:rsidRPr="00E922AC" w:rsidRDefault="00B9615E" w:rsidP="00E922AC">
            <w:pPr>
              <w:jc w:val="center"/>
            </w:pPr>
          </w:p>
        </w:tc>
        <w:tc>
          <w:tcPr>
            <w:tcW w:w="4803" w:type="dxa"/>
            <w:shd w:val="clear" w:color="auto" w:fill="E7E6E6" w:themeFill="background2"/>
          </w:tcPr>
          <w:p w14:paraId="1DE044E7" w14:textId="77777777" w:rsidR="007409F3" w:rsidRPr="00AF6E0A" w:rsidRDefault="007409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8E760" w14:textId="77777777" w:rsidR="0004618D" w:rsidRDefault="0004618D">
      <w:pPr>
        <w:spacing w:after="0" w:line="240" w:lineRule="auto"/>
      </w:pPr>
      <w:r>
        <w:separator/>
      </w:r>
    </w:p>
  </w:endnote>
  <w:endnote w:type="continuationSeparator" w:id="0">
    <w:p w14:paraId="1492769B" w14:textId="77777777" w:rsidR="0004618D" w:rsidRDefault="00046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EF924" w14:textId="77777777" w:rsidR="0004618D" w:rsidRDefault="0004618D">
      <w:pPr>
        <w:spacing w:after="0" w:line="240" w:lineRule="auto"/>
      </w:pPr>
      <w:r>
        <w:separator/>
      </w:r>
    </w:p>
  </w:footnote>
  <w:footnote w:type="continuationSeparator" w:id="0">
    <w:p w14:paraId="427ADA21" w14:textId="77777777" w:rsidR="0004618D" w:rsidRDefault="00046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982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78"/>
    <w:rsid w:val="0001503C"/>
    <w:rsid w:val="000216E0"/>
    <w:rsid w:val="0004618D"/>
    <w:rsid w:val="000807A5"/>
    <w:rsid w:val="00145EB8"/>
    <w:rsid w:val="00161CB0"/>
    <w:rsid w:val="00190E64"/>
    <w:rsid w:val="001D5B10"/>
    <w:rsid w:val="00216317"/>
    <w:rsid w:val="002449A7"/>
    <w:rsid w:val="00290F8F"/>
    <w:rsid w:val="00302742"/>
    <w:rsid w:val="00317E98"/>
    <w:rsid w:val="004365EC"/>
    <w:rsid w:val="00476FFB"/>
    <w:rsid w:val="004863FA"/>
    <w:rsid w:val="004957BB"/>
    <w:rsid w:val="004D76CD"/>
    <w:rsid w:val="004E58C3"/>
    <w:rsid w:val="004F3297"/>
    <w:rsid w:val="00514080"/>
    <w:rsid w:val="00523B9A"/>
    <w:rsid w:val="00523E8C"/>
    <w:rsid w:val="00530B03"/>
    <w:rsid w:val="00546E1C"/>
    <w:rsid w:val="005562A2"/>
    <w:rsid w:val="005C4316"/>
    <w:rsid w:val="00632896"/>
    <w:rsid w:val="00640679"/>
    <w:rsid w:val="00670FEE"/>
    <w:rsid w:val="006B59BE"/>
    <w:rsid w:val="006D20BE"/>
    <w:rsid w:val="007105EB"/>
    <w:rsid w:val="00723220"/>
    <w:rsid w:val="00737FCE"/>
    <w:rsid w:val="007402B7"/>
    <w:rsid w:val="007409F3"/>
    <w:rsid w:val="00745585"/>
    <w:rsid w:val="00797065"/>
    <w:rsid w:val="007F53EC"/>
    <w:rsid w:val="008147BB"/>
    <w:rsid w:val="00822401"/>
    <w:rsid w:val="008603F3"/>
    <w:rsid w:val="008D52EE"/>
    <w:rsid w:val="008F53EA"/>
    <w:rsid w:val="009C69AF"/>
    <w:rsid w:val="00A31771"/>
    <w:rsid w:val="00A36298"/>
    <w:rsid w:val="00A81FF8"/>
    <w:rsid w:val="00AB147E"/>
    <w:rsid w:val="00AB6148"/>
    <w:rsid w:val="00AC1E69"/>
    <w:rsid w:val="00AF6E0A"/>
    <w:rsid w:val="00B054FE"/>
    <w:rsid w:val="00B134A5"/>
    <w:rsid w:val="00B67ACE"/>
    <w:rsid w:val="00B9615E"/>
    <w:rsid w:val="00BB1AB8"/>
    <w:rsid w:val="00BB3E9C"/>
    <w:rsid w:val="00BF3DEE"/>
    <w:rsid w:val="00C35BDD"/>
    <w:rsid w:val="00C47B11"/>
    <w:rsid w:val="00CD54F2"/>
    <w:rsid w:val="00CF4131"/>
    <w:rsid w:val="00D032E3"/>
    <w:rsid w:val="00D42BAC"/>
    <w:rsid w:val="00D74B3F"/>
    <w:rsid w:val="00D91AC1"/>
    <w:rsid w:val="00DA5020"/>
    <w:rsid w:val="00DE6F29"/>
    <w:rsid w:val="00E30F63"/>
    <w:rsid w:val="00E62399"/>
    <w:rsid w:val="00E70AED"/>
    <w:rsid w:val="00E922AC"/>
    <w:rsid w:val="00EA5478"/>
    <w:rsid w:val="00F02272"/>
    <w:rsid w:val="00F3546C"/>
    <w:rsid w:val="00F53797"/>
    <w:rsid w:val="00F80E2C"/>
    <w:rsid w:val="00F97633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Props1.xml><?xml version="1.0" encoding="utf-8"?>
<ds:datastoreItem xmlns:ds="http://schemas.openxmlformats.org/officeDocument/2006/customXml" ds:itemID="{AA5AEE73-C282-4F67-8954-9A8432499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5</cp:revision>
  <dcterms:created xsi:type="dcterms:W3CDTF">2026-02-18T08:20:00Z</dcterms:created>
  <dcterms:modified xsi:type="dcterms:W3CDTF">2026-02-18T09:28:00Z</dcterms:modified>
</cp:coreProperties>
</file>