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92AFE" w14:textId="2A7210B7" w:rsidR="00EA5478" w:rsidRDefault="00EA5478">
      <w:pPr>
        <w:spacing w:after="0"/>
        <w:rPr>
          <w:sz w:val="32"/>
          <w:szCs w:val="32"/>
        </w:rPr>
      </w:pPr>
    </w:p>
    <w:tbl>
      <w:tblPr>
        <w:tblStyle w:val="a8"/>
        <w:tblW w:w="2237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96"/>
        <w:gridCol w:w="2494"/>
        <w:gridCol w:w="2495"/>
        <w:gridCol w:w="2494"/>
        <w:gridCol w:w="2497"/>
        <w:gridCol w:w="2497"/>
        <w:gridCol w:w="2496"/>
        <w:gridCol w:w="4803"/>
      </w:tblGrid>
      <w:tr w:rsidR="00EA5478" w14:paraId="2F90761F" w14:textId="77777777" w:rsidTr="007409F3">
        <w:trPr>
          <w:trHeight w:val="377"/>
        </w:trPr>
        <w:tc>
          <w:tcPr>
            <w:tcW w:w="22372" w:type="dxa"/>
            <w:gridSpan w:val="8"/>
            <w:shd w:val="clear" w:color="auto" w:fill="9CC2E5" w:themeFill="accent1" w:themeFillTint="99"/>
          </w:tcPr>
          <w:p w14:paraId="05AF4255" w14:textId="2E2B82CC" w:rsidR="00EA5478" w:rsidRPr="001D5B10" w:rsidRDefault="001D5B10" w:rsidP="001D5B10">
            <w:pPr>
              <w:jc w:val="center"/>
              <w:rPr>
                <w:b/>
                <w:bCs/>
                <w:sz w:val="56"/>
                <w:szCs w:val="56"/>
              </w:rPr>
            </w:pPr>
            <w:r w:rsidRPr="001D5B10">
              <w:rPr>
                <w:b/>
                <w:bCs/>
                <w:sz w:val="56"/>
                <w:szCs w:val="56"/>
              </w:rPr>
              <w:t>St. Andrew’s CE VC Primary School</w:t>
            </w:r>
            <w:r w:rsidR="00216317">
              <w:rPr>
                <w:b/>
                <w:bCs/>
                <w:sz w:val="56"/>
                <w:szCs w:val="56"/>
              </w:rPr>
              <w:t xml:space="preserve"> 2025 - 2026</w:t>
            </w:r>
          </w:p>
        </w:tc>
      </w:tr>
      <w:tr w:rsidR="00EA5478" w14:paraId="09E49737" w14:textId="77777777" w:rsidTr="007409F3">
        <w:trPr>
          <w:trHeight w:val="377"/>
        </w:trPr>
        <w:tc>
          <w:tcPr>
            <w:tcW w:w="12576" w:type="dxa"/>
            <w:gridSpan w:val="5"/>
            <w:shd w:val="clear" w:color="auto" w:fill="BDD6EE" w:themeFill="accent1" w:themeFillTint="66"/>
          </w:tcPr>
          <w:p w14:paraId="5410426D" w14:textId="5D92F318" w:rsidR="00EA5478" w:rsidRPr="001D5B10" w:rsidRDefault="001D5B10" w:rsidP="007409F3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Curriculum </w:t>
            </w:r>
            <w:r w:rsidRPr="001D5B10">
              <w:rPr>
                <w:b/>
                <w:bCs/>
                <w:sz w:val="40"/>
                <w:szCs w:val="40"/>
              </w:rPr>
              <w:t xml:space="preserve">Learning plan: </w:t>
            </w:r>
            <w:r w:rsidR="00302742">
              <w:rPr>
                <w:b/>
                <w:bCs/>
                <w:sz w:val="40"/>
                <w:szCs w:val="40"/>
              </w:rPr>
              <w:t>CYCLE B</w:t>
            </w:r>
            <w:r w:rsidR="00FF0065">
              <w:rPr>
                <w:b/>
                <w:bCs/>
                <w:sz w:val="40"/>
                <w:szCs w:val="40"/>
              </w:rPr>
              <w:t xml:space="preserve"> </w:t>
            </w:r>
            <w:r w:rsidR="004E58C3">
              <w:rPr>
                <w:b/>
                <w:bCs/>
                <w:sz w:val="40"/>
                <w:szCs w:val="40"/>
              </w:rPr>
              <w:t>Spring</w:t>
            </w:r>
            <w:r>
              <w:rPr>
                <w:b/>
                <w:bCs/>
                <w:sz w:val="40"/>
                <w:szCs w:val="40"/>
              </w:rPr>
              <w:t xml:space="preserve"> </w:t>
            </w:r>
            <w:r w:rsidR="004E58C3">
              <w:rPr>
                <w:b/>
                <w:bCs/>
                <w:sz w:val="40"/>
                <w:szCs w:val="40"/>
              </w:rPr>
              <w:t xml:space="preserve">- </w:t>
            </w:r>
            <w:r w:rsidRPr="001D5B10">
              <w:rPr>
                <w:b/>
                <w:bCs/>
                <w:sz w:val="40"/>
                <w:szCs w:val="40"/>
              </w:rPr>
              <w:t xml:space="preserve">Term </w:t>
            </w:r>
            <w:r w:rsidR="00376E9C">
              <w:rPr>
                <w:b/>
                <w:bCs/>
                <w:sz w:val="40"/>
                <w:szCs w:val="40"/>
              </w:rPr>
              <w:t>5</w:t>
            </w:r>
          </w:p>
        </w:tc>
        <w:tc>
          <w:tcPr>
            <w:tcW w:w="9796" w:type="dxa"/>
            <w:gridSpan w:val="3"/>
            <w:shd w:val="clear" w:color="auto" w:fill="BDD6EE" w:themeFill="accent1" w:themeFillTint="66"/>
          </w:tcPr>
          <w:p w14:paraId="0ED12E29" w14:textId="34D70B47" w:rsidR="00EA5478" w:rsidRPr="001D5B10" w:rsidRDefault="00216317" w:rsidP="007409F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>Class: Year 1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 w:rsidR="001D5B10" w:rsidRPr="001D5B10">
              <w:rPr>
                <w:b/>
                <w:bCs/>
                <w:sz w:val="40"/>
                <w:szCs w:val="40"/>
              </w:rPr>
              <w:t>&amp;</w:t>
            </w:r>
            <w:r w:rsidR="007409F3"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</w:rPr>
              <w:t>2 Hawks</w:t>
            </w:r>
          </w:p>
        </w:tc>
      </w:tr>
      <w:tr w:rsidR="007409F3" w14:paraId="21365DEB" w14:textId="77777777" w:rsidTr="007409F3">
        <w:trPr>
          <w:trHeight w:val="148"/>
        </w:trPr>
        <w:tc>
          <w:tcPr>
            <w:tcW w:w="22372" w:type="dxa"/>
            <w:gridSpan w:val="8"/>
          </w:tcPr>
          <w:p w14:paraId="1AB808CD" w14:textId="1A8CE677" w:rsidR="007409F3" w:rsidRPr="00632896" w:rsidRDefault="007409F3" w:rsidP="006D20BE">
            <w:pPr>
              <w:rPr>
                <w:sz w:val="18"/>
                <w:szCs w:val="18"/>
              </w:rPr>
            </w:pPr>
            <w:bookmarkStart w:id="0" w:name="_heading=h.gjdgxs" w:colFirst="0" w:colLast="0"/>
            <w:bookmarkEnd w:id="0"/>
          </w:p>
        </w:tc>
      </w:tr>
      <w:tr w:rsidR="00EA5478" w14:paraId="755FD58E" w14:textId="77777777" w:rsidTr="000175D8">
        <w:trPr>
          <w:trHeight w:val="377"/>
        </w:trPr>
        <w:tc>
          <w:tcPr>
            <w:tcW w:w="2596" w:type="dxa"/>
            <w:shd w:val="clear" w:color="auto" w:fill="DEEAF6" w:themeFill="accent1" w:themeFillTint="33"/>
            <w:vAlign w:val="center"/>
          </w:tcPr>
          <w:p w14:paraId="3DBDB1C0" w14:textId="7326C846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Learning Sequence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3158E120" w14:textId="6FFFAA4D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495" w:type="dxa"/>
            <w:shd w:val="clear" w:color="auto" w:fill="DEEAF6" w:themeFill="accent1" w:themeFillTint="33"/>
            <w:vAlign w:val="center"/>
          </w:tcPr>
          <w:p w14:paraId="39C16251" w14:textId="6A56EBC9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2</w:t>
            </w:r>
            <w:r w:rsidR="00A3629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(Book Week)</w:t>
            </w:r>
          </w:p>
        </w:tc>
        <w:tc>
          <w:tcPr>
            <w:tcW w:w="2494" w:type="dxa"/>
            <w:shd w:val="clear" w:color="auto" w:fill="DEEAF6" w:themeFill="accent1" w:themeFillTint="33"/>
            <w:vAlign w:val="center"/>
          </w:tcPr>
          <w:p w14:paraId="4AE58129" w14:textId="2CC0A71C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3</w:t>
            </w:r>
            <w:r w:rsidR="000175D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(4 days)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6198E386" w14:textId="6B8B3BB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497" w:type="dxa"/>
            <w:shd w:val="clear" w:color="auto" w:fill="DEEAF6" w:themeFill="accent1" w:themeFillTint="33"/>
            <w:vAlign w:val="center"/>
          </w:tcPr>
          <w:p w14:paraId="415D7F85" w14:textId="577E5DF4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96" w:type="dxa"/>
            <w:shd w:val="clear" w:color="auto" w:fill="E7E6E6" w:themeFill="background2"/>
            <w:vAlign w:val="center"/>
          </w:tcPr>
          <w:p w14:paraId="3AF1E41D" w14:textId="25E73355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803" w:type="dxa"/>
            <w:shd w:val="clear" w:color="auto" w:fill="E7E6E6" w:themeFill="background2"/>
            <w:vAlign w:val="center"/>
          </w:tcPr>
          <w:p w14:paraId="6CC8FB5B" w14:textId="36F4E4F9" w:rsidR="00EA5478" w:rsidRPr="00AF6E0A" w:rsidRDefault="00C35BDD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7</w:t>
            </w:r>
          </w:p>
        </w:tc>
      </w:tr>
      <w:tr w:rsidR="00EA5478" w14:paraId="37108257" w14:textId="77777777" w:rsidTr="000175D8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75DF93F7" w14:textId="77777777" w:rsidR="00190E64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English</w:t>
            </w:r>
          </w:p>
          <w:p w14:paraId="7890A065" w14:textId="64BA21CA" w:rsidR="00D74B3F" w:rsidRPr="00AF6E0A" w:rsidRDefault="00D74B3F" w:rsidP="00290F8F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‘</w:t>
            </w:r>
            <w:r w:rsidR="00376E9C">
              <w:rPr>
                <w:rFonts w:asciiTheme="minorHAnsi" w:hAnsiTheme="minorHAnsi" w:cstheme="minorHAnsi"/>
                <w:bCs/>
                <w:sz w:val="20"/>
                <w:szCs w:val="20"/>
              </w:rPr>
              <w:t>Mrs Noah’s Pockets’</w:t>
            </w:r>
          </w:p>
        </w:tc>
        <w:tc>
          <w:tcPr>
            <w:tcW w:w="2494" w:type="dxa"/>
          </w:tcPr>
          <w:p w14:paraId="3BBBD7C0" w14:textId="77777777" w:rsidR="000175D8" w:rsidRPr="00722E55" w:rsidRDefault="000175D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5F662D9D" w14:textId="1CBA8CE4" w:rsidR="00EA5478" w:rsidRPr="00722E55" w:rsidRDefault="007105EB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Fiction </w:t>
            </w:r>
            <w:r w:rsidR="004863FA" w:rsidRPr="00722E55">
              <w:rPr>
                <w:rFonts w:asciiTheme="minorHAnsi" w:hAnsiTheme="minorHAnsi" w:cstheme="minorHAnsi"/>
                <w:b/>
                <w:sz w:val="20"/>
                <w:szCs w:val="20"/>
              </w:rPr>
              <w:t>– Phase 1</w:t>
            </w:r>
          </w:p>
        </w:tc>
        <w:tc>
          <w:tcPr>
            <w:tcW w:w="2495" w:type="dxa"/>
          </w:tcPr>
          <w:p w14:paraId="250FF926" w14:textId="77777777" w:rsidR="000175D8" w:rsidRPr="00722E55" w:rsidRDefault="000175D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6DF0C1AA" w14:textId="3050C12F" w:rsidR="00A36298" w:rsidRPr="00722E55" w:rsidRDefault="00376E9C" w:rsidP="00AF6E0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b/>
                <w:sz w:val="20"/>
                <w:szCs w:val="20"/>
              </w:rPr>
              <w:t>Fiction – Phase 2</w:t>
            </w:r>
          </w:p>
        </w:tc>
        <w:tc>
          <w:tcPr>
            <w:tcW w:w="2494" w:type="dxa"/>
          </w:tcPr>
          <w:p w14:paraId="5A376A64" w14:textId="77777777" w:rsidR="000175D8" w:rsidRDefault="000175D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8428A99" w14:textId="70D5EECF" w:rsidR="00EA5478" w:rsidRPr="00AF6E0A" w:rsidRDefault="00A3629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sz w:val="20"/>
                <w:szCs w:val="20"/>
              </w:rPr>
              <w:t>Fiction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Phase </w:t>
            </w:r>
            <w:r w:rsidR="00376E9C">
              <w:rPr>
                <w:rFonts w:asciiTheme="minorHAnsi" w:hAnsiTheme="minorHAnsi" w:cstheme="minorHAnsi"/>
                <w:b/>
                <w:sz w:val="20"/>
                <w:szCs w:val="20"/>
              </w:rPr>
              <w:t>3</w:t>
            </w:r>
          </w:p>
        </w:tc>
        <w:tc>
          <w:tcPr>
            <w:tcW w:w="2497" w:type="dxa"/>
          </w:tcPr>
          <w:p w14:paraId="6DE89690" w14:textId="77777777" w:rsidR="000175D8" w:rsidRDefault="000175D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BCBE287" w14:textId="1AF96D73" w:rsidR="00EA5478" w:rsidRPr="00AF6E0A" w:rsidRDefault="00376E9C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 – Phase 1/2</w:t>
            </w:r>
          </w:p>
        </w:tc>
        <w:tc>
          <w:tcPr>
            <w:tcW w:w="2497" w:type="dxa"/>
          </w:tcPr>
          <w:p w14:paraId="0207861B" w14:textId="77777777" w:rsidR="000175D8" w:rsidRDefault="000175D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7BE31CF" w14:textId="0EE4FE96" w:rsidR="00EA5478" w:rsidRPr="00AF6E0A" w:rsidRDefault="00AC1E69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Non-fiction</w:t>
            </w:r>
            <w:r w:rsidR="004863FA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– Phas</w:t>
            </w:r>
            <w:r w:rsidR="00376E9C">
              <w:rPr>
                <w:rFonts w:asciiTheme="minorHAnsi" w:hAnsiTheme="minorHAnsi" w:cstheme="minorHAnsi"/>
                <w:b/>
                <w:sz w:val="20"/>
                <w:szCs w:val="20"/>
              </w:rPr>
              <w:t>e 2/3</w:t>
            </w:r>
          </w:p>
        </w:tc>
        <w:tc>
          <w:tcPr>
            <w:tcW w:w="2496" w:type="dxa"/>
            <w:shd w:val="clear" w:color="auto" w:fill="E7E6E6" w:themeFill="background2"/>
          </w:tcPr>
          <w:p w14:paraId="768980BA" w14:textId="411FEB25" w:rsidR="00EA5478" w:rsidRPr="00AF6E0A" w:rsidRDefault="00EA5478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4A0B8595" w14:textId="48C0454B" w:rsidR="00546E1C" w:rsidRPr="00AF6E0A" w:rsidRDefault="00546E1C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A5478" w:rsidRPr="00DA5020" w14:paraId="6843FB64" w14:textId="77777777" w:rsidTr="000175D8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1197CB25" w14:textId="77777777" w:rsidR="00EA5478" w:rsidRPr="00AF6E0A" w:rsidRDefault="001D5B10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Maths</w:t>
            </w:r>
          </w:p>
          <w:p w14:paraId="2D16B57E" w14:textId="45361B1B" w:rsidR="00302742" w:rsidRPr="00AF6E0A" w:rsidRDefault="00302742" w:rsidP="00AF6E0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5B3D653C" w14:textId="7EBCFEE8" w:rsidR="00DA5020" w:rsidRPr="00722E55" w:rsidRDefault="00A02F5B" w:rsidP="00BB1AB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bookmarkStart w:id="1" w:name="_heading=h.30j0zll" w:colFirst="0" w:colLast="0"/>
            <w:bookmarkEnd w:id="1"/>
            <w:r w:rsidRPr="00722E55">
              <w:rPr>
                <w:rFonts w:asciiTheme="minorHAnsi" w:hAnsiTheme="minorHAnsi" w:cstheme="minorHAnsi"/>
                <w:b/>
                <w:sz w:val="20"/>
                <w:szCs w:val="20"/>
              </w:rPr>
              <w:t>Place Value</w:t>
            </w:r>
          </w:p>
        </w:tc>
        <w:tc>
          <w:tcPr>
            <w:tcW w:w="2495" w:type="dxa"/>
          </w:tcPr>
          <w:p w14:paraId="5D618D0E" w14:textId="35F22E3B" w:rsidR="000216E0" w:rsidRPr="00722E55" w:rsidRDefault="00A02F5B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b/>
                <w:sz w:val="20"/>
                <w:szCs w:val="20"/>
              </w:rPr>
              <w:t>Place Value</w:t>
            </w:r>
            <w:r w:rsidR="00290F8F" w:rsidRPr="00722E5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494" w:type="dxa"/>
          </w:tcPr>
          <w:p w14:paraId="026D3F43" w14:textId="725D724E" w:rsidR="00A81FF8" w:rsidRPr="00AF6E0A" w:rsidRDefault="007A37F3" w:rsidP="00BB1AB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Place Value</w:t>
            </w:r>
          </w:p>
        </w:tc>
        <w:tc>
          <w:tcPr>
            <w:tcW w:w="2497" w:type="dxa"/>
          </w:tcPr>
          <w:p w14:paraId="34209368" w14:textId="094BFFBA" w:rsidR="00EA5478" w:rsidRPr="00AF6E0A" w:rsidRDefault="007A37F3" w:rsidP="000216E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Shape</w:t>
            </w:r>
          </w:p>
        </w:tc>
        <w:tc>
          <w:tcPr>
            <w:tcW w:w="2497" w:type="dxa"/>
          </w:tcPr>
          <w:p w14:paraId="60C3BABF" w14:textId="10D0C3E0" w:rsidR="00EA5478" w:rsidRPr="00AF6E0A" w:rsidRDefault="007A37F3" w:rsidP="00290F8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Shape</w:t>
            </w:r>
          </w:p>
        </w:tc>
        <w:tc>
          <w:tcPr>
            <w:tcW w:w="2496" w:type="dxa"/>
            <w:shd w:val="clear" w:color="auto" w:fill="E7E6E6" w:themeFill="background2"/>
          </w:tcPr>
          <w:p w14:paraId="4FE02A8C" w14:textId="008CCE66" w:rsidR="00EA5478" w:rsidRPr="00AF6E0A" w:rsidRDefault="00EA5478" w:rsidP="00290F8F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5892FE2A" w14:textId="77777777" w:rsidR="00DA5020" w:rsidRPr="00AF6E0A" w:rsidRDefault="00DA5020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1605906" w14:textId="132F2850" w:rsidR="00546E1C" w:rsidRPr="00AF6E0A" w:rsidRDefault="00546E1C" w:rsidP="00AF6E0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A5478" w14:paraId="7A7CD802" w14:textId="77777777" w:rsidTr="000175D8">
        <w:trPr>
          <w:trHeight w:val="284"/>
        </w:trPr>
        <w:tc>
          <w:tcPr>
            <w:tcW w:w="2596" w:type="dxa"/>
            <w:shd w:val="clear" w:color="auto" w:fill="DEEAF6" w:themeFill="accent1" w:themeFillTint="33"/>
          </w:tcPr>
          <w:p w14:paraId="79807603" w14:textId="02373C35" w:rsidR="00302742" w:rsidRDefault="001D5B10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Science</w:t>
            </w:r>
          </w:p>
          <w:p w14:paraId="0CEA9374" w14:textId="412EB73B" w:rsidR="00CD54F2" w:rsidRDefault="00C70BB1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Animals Including humans:</w:t>
            </w:r>
          </w:p>
          <w:p w14:paraId="5F043FB8" w14:textId="4B28111B" w:rsidR="00C70BB1" w:rsidRPr="00CD54F2" w:rsidRDefault="00C70BB1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Life Cycles &amp; health</w:t>
            </w:r>
          </w:p>
          <w:p w14:paraId="13101EB9" w14:textId="503C5616" w:rsidR="004E58C3" w:rsidRPr="00AF6E0A" w:rsidRDefault="004E58C3" w:rsidP="00290F8F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46C3D74C" w14:textId="77777777" w:rsidR="00BB3E9C" w:rsidRPr="00722E55" w:rsidRDefault="0036220E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The human Life Cycle</w:t>
            </w:r>
          </w:p>
          <w:p w14:paraId="67ABFA75" w14:textId="5C3D53D7" w:rsidR="0036220E" w:rsidRPr="00722E55" w:rsidRDefault="0036220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sz w:val="20"/>
                <w:szCs w:val="20"/>
              </w:rPr>
              <w:t>To identify different stages of the human life cycle</w:t>
            </w:r>
          </w:p>
        </w:tc>
        <w:tc>
          <w:tcPr>
            <w:tcW w:w="2495" w:type="dxa"/>
          </w:tcPr>
          <w:p w14:paraId="55BC0AB5" w14:textId="77777777" w:rsidR="00BB3E9C" w:rsidRPr="00722E55" w:rsidRDefault="0036220E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Life cycles</w:t>
            </w:r>
          </w:p>
          <w:p w14:paraId="69E3F7DB" w14:textId="6FCE7B42" w:rsidR="0036220E" w:rsidRPr="00722E55" w:rsidRDefault="0036220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sz w:val="20"/>
                <w:szCs w:val="20"/>
              </w:rPr>
              <w:t>To know which offspring come from which parent animal</w:t>
            </w:r>
          </w:p>
        </w:tc>
        <w:tc>
          <w:tcPr>
            <w:tcW w:w="2494" w:type="dxa"/>
          </w:tcPr>
          <w:p w14:paraId="7C7AB53F" w14:textId="77777777" w:rsidR="00BB3E9C" w:rsidRPr="0036220E" w:rsidRDefault="0036220E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6220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Growth</w:t>
            </w:r>
          </w:p>
          <w:p w14:paraId="28592249" w14:textId="31151F19" w:rsidR="0036220E" w:rsidRDefault="0036220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observe and measure growth in humans.</w:t>
            </w:r>
          </w:p>
          <w:p w14:paraId="4CB40BEE" w14:textId="420E13A9" w:rsidR="0036220E" w:rsidRPr="0036220E" w:rsidRDefault="0036220E" w:rsidP="002449A7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220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To use simple measuring equipment.</w:t>
            </w:r>
          </w:p>
        </w:tc>
        <w:tc>
          <w:tcPr>
            <w:tcW w:w="2497" w:type="dxa"/>
          </w:tcPr>
          <w:p w14:paraId="1C32F557" w14:textId="77777777" w:rsidR="00BB3E9C" w:rsidRPr="0036220E" w:rsidRDefault="0036220E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6220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Survival</w:t>
            </w:r>
          </w:p>
          <w:p w14:paraId="0AA7D2DC" w14:textId="77777777" w:rsidR="0036220E" w:rsidRDefault="0036220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identify and list the basic needs for survival for humans and animals.</w:t>
            </w:r>
          </w:p>
          <w:p w14:paraId="04820C7C" w14:textId="54201FAA" w:rsidR="0036220E" w:rsidRPr="0036220E" w:rsidRDefault="0036220E" w:rsidP="002449A7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220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To use secondary sources to research.</w:t>
            </w:r>
          </w:p>
        </w:tc>
        <w:tc>
          <w:tcPr>
            <w:tcW w:w="2497" w:type="dxa"/>
          </w:tcPr>
          <w:p w14:paraId="10A740DE" w14:textId="77777777" w:rsidR="00BB3E9C" w:rsidRPr="00B3435B" w:rsidRDefault="0036220E" w:rsidP="002449A7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3435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Exercise and Hygiene</w:t>
            </w:r>
          </w:p>
          <w:p w14:paraId="34F267AB" w14:textId="77777777" w:rsidR="0036220E" w:rsidRDefault="0036220E" w:rsidP="002449A7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recognise the importance of exercise and hygiene.</w:t>
            </w:r>
          </w:p>
          <w:p w14:paraId="1A51FA8D" w14:textId="5FEB5533" w:rsidR="0036220E" w:rsidRPr="0036220E" w:rsidRDefault="0036220E" w:rsidP="002449A7">
            <w:pPr>
              <w:jc w:val="center"/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</w:pPr>
            <w:r w:rsidRPr="0036220E">
              <w:rPr>
                <w:rFonts w:asciiTheme="minorHAnsi" w:hAnsiTheme="minorHAnsi" w:cstheme="minorHAnsi"/>
                <w:i/>
                <w:iCs/>
                <w:sz w:val="20"/>
                <w:szCs w:val="20"/>
              </w:rPr>
              <w:t>To make observations over time.</w:t>
            </w:r>
          </w:p>
        </w:tc>
        <w:tc>
          <w:tcPr>
            <w:tcW w:w="2496" w:type="dxa"/>
            <w:shd w:val="clear" w:color="auto" w:fill="E7E6E6" w:themeFill="background2"/>
          </w:tcPr>
          <w:p w14:paraId="52D4E4D2" w14:textId="34D6DE5F" w:rsidR="00523B9A" w:rsidRPr="002449A7" w:rsidRDefault="00523B9A" w:rsidP="00BB3E9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08F001AC" w14:textId="67E1D18C" w:rsidR="00523B9A" w:rsidRPr="00AF6E0A" w:rsidRDefault="00523B9A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A5478" w14:paraId="64ED7B32" w14:textId="77777777" w:rsidTr="000175D8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16141BE0" w14:textId="77777777" w:rsidR="00C70BB1" w:rsidRDefault="00C70BB1" w:rsidP="00290F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Geography</w:t>
            </w:r>
          </w:p>
          <w:p w14:paraId="3881451B" w14:textId="34C8CAAD" w:rsidR="00CD54F2" w:rsidRDefault="00C70BB1" w:rsidP="00290F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/</w:t>
            </w:r>
            <w:r w:rsidR="0007613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History</w:t>
            </w:r>
          </w:p>
          <w:p w14:paraId="0136EEC2" w14:textId="5DE66DB2" w:rsidR="00302742" w:rsidRPr="00CD54F2" w:rsidRDefault="00302742" w:rsidP="00376E9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4" w:type="dxa"/>
            <w:shd w:val="clear" w:color="auto" w:fill="FFFFFF" w:themeFill="background1"/>
          </w:tcPr>
          <w:p w14:paraId="387CC294" w14:textId="3E711E83" w:rsidR="00C70BB1" w:rsidRPr="00722E55" w:rsidRDefault="00C70BB1" w:rsidP="005921E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sz w:val="20"/>
                <w:szCs w:val="20"/>
              </w:rPr>
              <w:t>Geography</w:t>
            </w:r>
            <w:r w:rsidR="005921EB" w:rsidRPr="00722E55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722E55">
              <w:rPr>
                <w:rFonts w:asciiTheme="minorHAnsi" w:hAnsiTheme="minorHAnsi" w:cstheme="minorHAnsi"/>
                <w:sz w:val="20"/>
                <w:szCs w:val="20"/>
              </w:rPr>
              <w:t>Lesson 5</w:t>
            </w:r>
          </w:p>
          <w:p w14:paraId="1B9B263D" w14:textId="77777777" w:rsidR="00BD77DA" w:rsidRPr="00722E55" w:rsidRDefault="00BD77DA" w:rsidP="00BD77D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Do we live in a hot or cold place?</w:t>
            </w:r>
          </w:p>
          <w:p w14:paraId="33722FAA" w14:textId="2A16B9A5" w:rsidR="00BD77DA" w:rsidRPr="00722E55" w:rsidRDefault="00BD77DA" w:rsidP="00BD77D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sz w:val="20"/>
                <w:szCs w:val="20"/>
              </w:rPr>
              <w:t>To investigate local weather conditions</w:t>
            </w:r>
          </w:p>
        </w:tc>
        <w:tc>
          <w:tcPr>
            <w:tcW w:w="2495" w:type="dxa"/>
          </w:tcPr>
          <w:p w14:paraId="08DA271F" w14:textId="18524CCD" w:rsidR="00C70BB1" w:rsidRPr="00722E55" w:rsidRDefault="00C70BB1" w:rsidP="00BD77D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sz w:val="20"/>
                <w:szCs w:val="20"/>
              </w:rPr>
              <w:t>Geography</w:t>
            </w:r>
            <w:r w:rsidR="00BD77DA" w:rsidRPr="00722E55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722E55">
              <w:rPr>
                <w:rFonts w:asciiTheme="minorHAnsi" w:hAnsiTheme="minorHAnsi" w:cstheme="minorHAnsi"/>
                <w:sz w:val="20"/>
                <w:szCs w:val="20"/>
              </w:rPr>
              <w:t>Lesson 6</w:t>
            </w:r>
          </w:p>
          <w:p w14:paraId="341B755A" w14:textId="77777777" w:rsidR="00BD77DA" w:rsidRPr="00722E55" w:rsidRDefault="00BD77DA" w:rsidP="00BD77DA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Would you prefer to live in a hot or cold place?</w:t>
            </w:r>
          </w:p>
          <w:p w14:paraId="3E9B6686" w14:textId="1C71D42A" w:rsidR="00BD77DA" w:rsidRPr="00722E55" w:rsidRDefault="00BD77DA" w:rsidP="00BD77D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E55">
              <w:rPr>
                <w:rFonts w:asciiTheme="minorHAnsi" w:hAnsiTheme="minorHAnsi" w:cstheme="minorHAnsi"/>
                <w:sz w:val="20"/>
                <w:szCs w:val="20"/>
              </w:rPr>
              <w:t>To identify key features of hot and cold places</w:t>
            </w:r>
          </w:p>
        </w:tc>
        <w:tc>
          <w:tcPr>
            <w:tcW w:w="2494" w:type="dxa"/>
          </w:tcPr>
          <w:p w14:paraId="50FD9BA0" w14:textId="55843B98" w:rsidR="00C70BB1" w:rsidRPr="00BD77DA" w:rsidRDefault="00C70BB1" w:rsidP="00BD77D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D77DA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  <w:r w:rsidR="00BD77DA">
              <w:rPr>
                <w:rFonts w:asciiTheme="minorHAnsi" w:hAnsiTheme="minorHAnsi" w:cstheme="minorHAnsi"/>
                <w:sz w:val="20"/>
                <w:szCs w:val="20"/>
              </w:rPr>
              <w:t xml:space="preserve"> - L</w:t>
            </w:r>
            <w:r w:rsidRPr="00BD77DA">
              <w:rPr>
                <w:rFonts w:asciiTheme="minorHAnsi" w:hAnsiTheme="minorHAnsi" w:cstheme="minorHAnsi"/>
                <w:sz w:val="20"/>
                <w:szCs w:val="20"/>
              </w:rPr>
              <w:t>esson 1</w:t>
            </w:r>
          </w:p>
          <w:p w14:paraId="4682C507" w14:textId="77777777" w:rsidR="00BD77DA" w:rsidRPr="00BD77DA" w:rsidRDefault="00BD77DA" w:rsidP="004D76C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D77D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What is a monarch?</w:t>
            </w:r>
          </w:p>
          <w:p w14:paraId="6AB8F8E2" w14:textId="21CC8FCE" w:rsidR="00BD77DA" w:rsidRPr="00BD77DA" w:rsidRDefault="00BD77DA" w:rsidP="004D76C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D77DA">
              <w:rPr>
                <w:rFonts w:asciiTheme="minorHAnsi" w:hAnsiTheme="minorHAnsi" w:cstheme="minorHAnsi"/>
                <w:sz w:val="20"/>
                <w:szCs w:val="20"/>
              </w:rPr>
              <w:t>To explore monarchy by finding out King Charles III</w:t>
            </w:r>
          </w:p>
        </w:tc>
        <w:tc>
          <w:tcPr>
            <w:tcW w:w="2497" w:type="dxa"/>
          </w:tcPr>
          <w:p w14:paraId="35E43067" w14:textId="30EEF71C" w:rsidR="00C70BB1" w:rsidRPr="00BD77DA" w:rsidRDefault="00C70BB1" w:rsidP="00BD77D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D77DA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  <w:r w:rsidR="00BD77DA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BD77DA">
              <w:rPr>
                <w:rFonts w:asciiTheme="minorHAnsi" w:hAnsiTheme="minorHAnsi" w:cstheme="minorHAnsi"/>
                <w:sz w:val="20"/>
                <w:szCs w:val="20"/>
              </w:rPr>
              <w:t>Lesson 2</w:t>
            </w:r>
          </w:p>
          <w:p w14:paraId="4B1D03C7" w14:textId="77777777" w:rsidR="00BD77DA" w:rsidRPr="00BD77DA" w:rsidRDefault="00BD77DA" w:rsidP="004D76C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D77D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Who is our monarch today?</w:t>
            </w:r>
          </w:p>
          <w:p w14:paraId="237A6B6C" w14:textId="0C991C84" w:rsidR="00BD77DA" w:rsidRPr="00BD77DA" w:rsidRDefault="00BD77DA" w:rsidP="004D76C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D77DA">
              <w:rPr>
                <w:rFonts w:asciiTheme="minorHAnsi" w:hAnsiTheme="minorHAnsi" w:cstheme="minorHAnsi"/>
                <w:sz w:val="20"/>
                <w:szCs w:val="20"/>
              </w:rPr>
              <w:t>To explore coronations by acting out the ceremony.</w:t>
            </w:r>
          </w:p>
        </w:tc>
        <w:tc>
          <w:tcPr>
            <w:tcW w:w="2497" w:type="dxa"/>
          </w:tcPr>
          <w:p w14:paraId="62731B3C" w14:textId="1CB25347" w:rsidR="00C70BB1" w:rsidRDefault="00C70BB1" w:rsidP="00BD77D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BD77DA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  <w:r w:rsidR="00BD77DA">
              <w:rPr>
                <w:rFonts w:asciiTheme="minorHAnsi" w:hAnsiTheme="minorHAnsi" w:cstheme="minorHAnsi"/>
                <w:sz w:val="20"/>
                <w:szCs w:val="20"/>
              </w:rPr>
              <w:t xml:space="preserve"> - </w:t>
            </w:r>
            <w:r w:rsidRPr="00BD77DA">
              <w:rPr>
                <w:rFonts w:asciiTheme="minorHAnsi" w:hAnsiTheme="minorHAnsi" w:cstheme="minorHAnsi"/>
                <w:sz w:val="20"/>
                <w:szCs w:val="20"/>
              </w:rPr>
              <w:t>Lesson 3</w:t>
            </w:r>
          </w:p>
          <w:p w14:paraId="3AB60DEA" w14:textId="77777777" w:rsidR="00BD77DA" w:rsidRPr="00BD77DA" w:rsidRDefault="00BD77DA" w:rsidP="004D76CD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BD77D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How did William the Conqueror become King of England?</w:t>
            </w:r>
          </w:p>
          <w:p w14:paraId="417E15BF" w14:textId="692A86C1" w:rsidR="00BD77DA" w:rsidRPr="00BD77DA" w:rsidRDefault="00BD77DA" w:rsidP="004D76C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discover how William the Conqueror became king by exploring the Bayeux Tapestry.</w:t>
            </w:r>
          </w:p>
        </w:tc>
        <w:tc>
          <w:tcPr>
            <w:tcW w:w="2496" w:type="dxa"/>
            <w:shd w:val="clear" w:color="auto" w:fill="E7E6E6" w:themeFill="background2"/>
          </w:tcPr>
          <w:p w14:paraId="36ABFFDF" w14:textId="0B7701C3" w:rsidR="00A36298" w:rsidRPr="00BD77DA" w:rsidRDefault="00A36298" w:rsidP="004D76C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376626DB" w14:textId="2D5969BF" w:rsidR="00EA5478" w:rsidRPr="00AF6E0A" w:rsidRDefault="00EA5478" w:rsidP="00AF6E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09F3" w14:paraId="00243D10" w14:textId="77777777" w:rsidTr="000175D8">
        <w:trPr>
          <w:trHeight w:val="1014"/>
        </w:trPr>
        <w:tc>
          <w:tcPr>
            <w:tcW w:w="2596" w:type="dxa"/>
            <w:shd w:val="clear" w:color="auto" w:fill="DEEAF6" w:themeFill="accent1" w:themeFillTint="33"/>
          </w:tcPr>
          <w:p w14:paraId="0F0A8DA9" w14:textId="77777777" w:rsidR="004D76CD" w:rsidRDefault="00290F8F" w:rsidP="00290F8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DT</w:t>
            </w:r>
          </w:p>
          <w:p w14:paraId="1FE3A218" w14:textId="6964AF49" w:rsidR="005921EB" w:rsidRPr="005921EB" w:rsidRDefault="005921EB" w:rsidP="00290F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21EB">
              <w:rPr>
                <w:rFonts w:asciiTheme="minorHAnsi" w:hAnsiTheme="minorHAnsi" w:cstheme="minorHAnsi"/>
                <w:sz w:val="20"/>
                <w:szCs w:val="20"/>
              </w:rPr>
              <w:t>Mechanisms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921E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5921EB">
              <w:rPr>
                <w:rFonts w:asciiTheme="minorHAnsi" w:hAnsiTheme="minorHAnsi" w:cstheme="minorHAnsi"/>
                <w:sz w:val="20"/>
                <w:szCs w:val="20"/>
              </w:rPr>
              <w:t>Levers</w:t>
            </w:r>
          </w:p>
          <w:p w14:paraId="1A013C11" w14:textId="1A2CE3E0" w:rsidR="005921EB" w:rsidRPr="005921EB" w:rsidRDefault="005921EB" w:rsidP="00290F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5921EB">
              <w:rPr>
                <w:rFonts w:asciiTheme="minorHAnsi" w:hAnsiTheme="minorHAnsi" w:cstheme="minorHAnsi"/>
                <w:sz w:val="20"/>
                <w:szCs w:val="20"/>
              </w:rPr>
              <w:t>Investigate different types of levers and how they work.</w:t>
            </w:r>
          </w:p>
          <w:p w14:paraId="44167748" w14:textId="546E20B1" w:rsidR="00E62399" w:rsidRPr="00E62399" w:rsidRDefault="00E62399" w:rsidP="00290F8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4" w:type="dxa"/>
          </w:tcPr>
          <w:p w14:paraId="304BE0FD" w14:textId="77777777" w:rsidR="004365EC" w:rsidRPr="00722E55" w:rsidRDefault="005921EB" w:rsidP="004C7848">
            <w:pPr>
              <w:jc w:val="center"/>
              <w:rPr>
                <w:b/>
                <w:bCs/>
                <w:sz w:val="20"/>
                <w:szCs w:val="20"/>
              </w:rPr>
            </w:pPr>
            <w:r w:rsidRPr="00722E55">
              <w:rPr>
                <w:b/>
                <w:bCs/>
                <w:sz w:val="20"/>
                <w:szCs w:val="20"/>
              </w:rPr>
              <w:t>Seesaw</w:t>
            </w:r>
            <w:r w:rsidR="004C7848" w:rsidRPr="00722E55">
              <w:rPr>
                <w:b/>
                <w:bCs/>
                <w:sz w:val="20"/>
                <w:szCs w:val="20"/>
              </w:rPr>
              <w:t>s</w:t>
            </w:r>
          </w:p>
          <w:p w14:paraId="369E3363" w14:textId="439B8F32" w:rsidR="004C7848" w:rsidRPr="00722E55" w:rsidRDefault="004C7848" w:rsidP="004C784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722E55">
              <w:rPr>
                <w:sz w:val="20"/>
                <w:szCs w:val="20"/>
              </w:rPr>
              <w:t>To describe how seesaws are a simple lever.</w:t>
            </w:r>
          </w:p>
        </w:tc>
        <w:tc>
          <w:tcPr>
            <w:tcW w:w="2495" w:type="dxa"/>
          </w:tcPr>
          <w:p w14:paraId="1D61527D" w14:textId="77777777" w:rsidR="004365EC" w:rsidRPr="00722E55" w:rsidRDefault="004C7848" w:rsidP="004C7848">
            <w:pPr>
              <w:jc w:val="center"/>
              <w:rPr>
                <w:b/>
                <w:bCs/>
                <w:sz w:val="20"/>
                <w:szCs w:val="20"/>
              </w:rPr>
            </w:pPr>
            <w:r w:rsidRPr="00722E55">
              <w:rPr>
                <w:b/>
                <w:bCs/>
                <w:sz w:val="20"/>
                <w:szCs w:val="20"/>
              </w:rPr>
              <w:t>Levers in Action</w:t>
            </w:r>
          </w:p>
          <w:p w14:paraId="489F3823" w14:textId="4A1DFF9F" w:rsidR="004C7848" w:rsidRPr="00722E55" w:rsidRDefault="004C7848" w:rsidP="004C7848">
            <w:pPr>
              <w:jc w:val="center"/>
              <w:rPr>
                <w:shd w:val="clear" w:color="auto" w:fill="B6D7A8"/>
              </w:rPr>
            </w:pPr>
            <w:r w:rsidRPr="00722E55">
              <w:rPr>
                <w:sz w:val="20"/>
                <w:szCs w:val="20"/>
              </w:rPr>
              <w:t>To build and test a simple lever.</w:t>
            </w:r>
          </w:p>
        </w:tc>
        <w:tc>
          <w:tcPr>
            <w:tcW w:w="2494" w:type="dxa"/>
          </w:tcPr>
          <w:p w14:paraId="42DCB528" w14:textId="77777777" w:rsidR="004365EC" w:rsidRPr="004C7848" w:rsidRDefault="004C7848" w:rsidP="009C69A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C784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Scissors</w:t>
            </w:r>
          </w:p>
          <w:p w14:paraId="12ADEEBA" w14:textId="653D81D6" w:rsidR="004C7848" w:rsidRPr="009C69AF" w:rsidRDefault="004C7848" w:rsidP="009C69A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To describe scissors as a mechanism with two levers.</w:t>
            </w:r>
          </w:p>
        </w:tc>
        <w:tc>
          <w:tcPr>
            <w:tcW w:w="2497" w:type="dxa"/>
          </w:tcPr>
          <w:p w14:paraId="1CBB0F37" w14:textId="77777777" w:rsidR="004365EC" w:rsidRPr="004C7848" w:rsidRDefault="004C7848" w:rsidP="004C7848">
            <w:pPr>
              <w:jc w:val="center"/>
              <w:rPr>
                <w:b/>
                <w:bCs/>
                <w:sz w:val="20"/>
                <w:szCs w:val="20"/>
              </w:rPr>
            </w:pPr>
            <w:r w:rsidRPr="004C7848">
              <w:rPr>
                <w:b/>
                <w:bCs/>
                <w:sz w:val="20"/>
                <w:szCs w:val="20"/>
              </w:rPr>
              <w:t>Two Levers Together</w:t>
            </w:r>
          </w:p>
          <w:p w14:paraId="7A7FFF2B" w14:textId="5B8271A2" w:rsidR="004C7848" w:rsidRPr="00AF6E0A" w:rsidRDefault="004C7848" w:rsidP="004C7848">
            <w:pPr>
              <w:jc w:val="center"/>
              <w:rPr>
                <w:shd w:val="clear" w:color="auto" w:fill="B6D7A8"/>
              </w:rPr>
            </w:pPr>
            <w:r w:rsidRPr="004C7848">
              <w:rPr>
                <w:sz w:val="20"/>
                <w:szCs w:val="20"/>
              </w:rPr>
              <w:t>To make mechanisms with two levers.</w:t>
            </w:r>
          </w:p>
        </w:tc>
        <w:tc>
          <w:tcPr>
            <w:tcW w:w="2497" w:type="dxa"/>
          </w:tcPr>
          <w:p w14:paraId="6FA59B11" w14:textId="77777777" w:rsidR="004365EC" w:rsidRPr="004C7848" w:rsidRDefault="004C7848" w:rsidP="00290F8F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</w:pPr>
            <w:r w:rsidRPr="004C7848">
              <w:rPr>
                <w:rFonts w:asciiTheme="minorHAnsi" w:eastAsia="Times New Roman" w:hAnsiTheme="minorHAnsi" w:cstheme="minorHAnsi"/>
                <w:b/>
                <w:bCs/>
                <w:color w:val="222222"/>
                <w:sz w:val="20"/>
                <w:szCs w:val="20"/>
              </w:rPr>
              <w:t>Everyday Levers</w:t>
            </w:r>
          </w:p>
          <w:p w14:paraId="1B6D05D7" w14:textId="4D22892E" w:rsidR="004C7848" w:rsidRPr="004365EC" w:rsidRDefault="004C7848" w:rsidP="00290F8F">
            <w:pPr>
              <w:shd w:val="clear" w:color="auto" w:fill="FFFFFF"/>
              <w:jc w:val="center"/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</w:pPr>
            <w:r>
              <w:rPr>
                <w:rFonts w:asciiTheme="minorHAnsi" w:eastAsia="Times New Roman" w:hAnsiTheme="minorHAnsi" w:cstheme="minorHAnsi"/>
                <w:color w:val="222222"/>
                <w:sz w:val="20"/>
                <w:szCs w:val="20"/>
              </w:rPr>
              <w:t>To design levers for everyday use.</w:t>
            </w:r>
          </w:p>
        </w:tc>
        <w:tc>
          <w:tcPr>
            <w:tcW w:w="2496" w:type="dxa"/>
            <w:shd w:val="clear" w:color="auto" w:fill="E7E6E6" w:themeFill="background2"/>
          </w:tcPr>
          <w:p w14:paraId="4085CE44" w14:textId="6F8B3D40" w:rsidR="004365EC" w:rsidRPr="004365EC" w:rsidRDefault="004365EC" w:rsidP="004365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6846D347" w14:textId="77777777" w:rsidR="007409F3" w:rsidRPr="00AF6E0A" w:rsidRDefault="007409F3" w:rsidP="004E58C3">
            <w:p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03F3" w:rsidRPr="00B134A5" w14:paraId="09B80760" w14:textId="77777777" w:rsidTr="000175D8">
        <w:trPr>
          <w:trHeight w:val="426"/>
        </w:trPr>
        <w:tc>
          <w:tcPr>
            <w:tcW w:w="2596" w:type="dxa"/>
            <w:vMerge w:val="restart"/>
            <w:shd w:val="clear" w:color="auto" w:fill="DEEAF6" w:themeFill="accent1" w:themeFillTint="33"/>
          </w:tcPr>
          <w:p w14:paraId="125D7E79" w14:textId="3568F00B" w:rsidR="008603F3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PE</w:t>
            </w:r>
          </w:p>
          <w:p w14:paraId="323ED0A9" w14:textId="1A530AE8" w:rsidR="008603F3" w:rsidRPr="008603F3" w:rsidRDefault="008603F3" w:rsidP="008603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8E22E9B" w14:textId="7216F7F1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7822E5B8" w14:textId="7A36AC1B" w:rsidR="008603F3" w:rsidRPr="00722E55" w:rsidRDefault="00A02F5B" w:rsidP="008D52EE">
            <w:pPr>
              <w:jc w:val="center"/>
              <w:rPr>
                <w:sz w:val="20"/>
                <w:szCs w:val="20"/>
              </w:rPr>
            </w:pPr>
            <w:r w:rsidRPr="00722E55">
              <w:rPr>
                <w:sz w:val="20"/>
                <w:szCs w:val="20"/>
              </w:rPr>
              <w:t>Gymnastics-animals</w:t>
            </w:r>
          </w:p>
        </w:tc>
        <w:tc>
          <w:tcPr>
            <w:tcW w:w="2495" w:type="dxa"/>
          </w:tcPr>
          <w:p w14:paraId="6DD3B5E2" w14:textId="71C69B0B" w:rsidR="008603F3" w:rsidRPr="00722E55" w:rsidRDefault="00722E55" w:rsidP="00B134A5">
            <w:pPr>
              <w:jc w:val="center"/>
              <w:rPr>
                <w:sz w:val="20"/>
                <w:szCs w:val="20"/>
              </w:rPr>
            </w:pPr>
            <w:r w:rsidRPr="00722E55">
              <w:rPr>
                <w:sz w:val="20"/>
                <w:szCs w:val="20"/>
              </w:rPr>
              <w:t>Gymnastics-animals</w:t>
            </w:r>
          </w:p>
        </w:tc>
        <w:tc>
          <w:tcPr>
            <w:tcW w:w="2494" w:type="dxa"/>
          </w:tcPr>
          <w:p w14:paraId="6DF58A9F" w14:textId="6B36EE27" w:rsidR="008603F3" w:rsidRPr="00B134A5" w:rsidRDefault="00722E55" w:rsidP="00B134A5">
            <w:pPr>
              <w:jc w:val="center"/>
              <w:rPr>
                <w:sz w:val="20"/>
                <w:szCs w:val="20"/>
              </w:rPr>
            </w:pPr>
            <w:r w:rsidRPr="00722E55">
              <w:rPr>
                <w:sz w:val="20"/>
                <w:szCs w:val="20"/>
              </w:rPr>
              <w:t>Gymnastics-animals</w:t>
            </w:r>
          </w:p>
        </w:tc>
        <w:tc>
          <w:tcPr>
            <w:tcW w:w="2497" w:type="dxa"/>
          </w:tcPr>
          <w:p w14:paraId="7FD3E8C6" w14:textId="355B436F" w:rsidR="008603F3" w:rsidRPr="00B134A5" w:rsidRDefault="00722E55" w:rsidP="00B134A5">
            <w:pPr>
              <w:jc w:val="center"/>
              <w:rPr>
                <w:sz w:val="20"/>
                <w:szCs w:val="20"/>
              </w:rPr>
            </w:pPr>
            <w:r w:rsidRPr="00722E55">
              <w:rPr>
                <w:sz w:val="20"/>
                <w:szCs w:val="20"/>
              </w:rPr>
              <w:t>Gymnastics-animals</w:t>
            </w:r>
          </w:p>
        </w:tc>
        <w:tc>
          <w:tcPr>
            <w:tcW w:w="2497" w:type="dxa"/>
          </w:tcPr>
          <w:p w14:paraId="7F95ED3C" w14:textId="0936B725" w:rsidR="008603F3" w:rsidRPr="00B134A5" w:rsidRDefault="00722E55" w:rsidP="00B134A5">
            <w:pPr>
              <w:jc w:val="center"/>
              <w:rPr>
                <w:sz w:val="20"/>
                <w:szCs w:val="20"/>
              </w:rPr>
            </w:pPr>
            <w:r w:rsidRPr="00722E55">
              <w:rPr>
                <w:sz w:val="20"/>
                <w:szCs w:val="20"/>
              </w:rPr>
              <w:t>Gymnastics-animals</w:t>
            </w:r>
          </w:p>
        </w:tc>
        <w:tc>
          <w:tcPr>
            <w:tcW w:w="2496" w:type="dxa"/>
            <w:shd w:val="clear" w:color="auto" w:fill="E7E6E6" w:themeFill="background2"/>
          </w:tcPr>
          <w:p w14:paraId="35BB19FF" w14:textId="3B1047EE" w:rsidR="009C69AF" w:rsidRPr="00B134A5" w:rsidRDefault="009C69AF" w:rsidP="004365E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65E12792" w14:textId="1ECDC553" w:rsidR="008603F3" w:rsidRPr="00B134A5" w:rsidRDefault="008603F3" w:rsidP="00B134A5">
            <w:pPr>
              <w:jc w:val="center"/>
              <w:rPr>
                <w:sz w:val="20"/>
                <w:szCs w:val="20"/>
              </w:rPr>
            </w:pPr>
          </w:p>
        </w:tc>
      </w:tr>
      <w:tr w:rsidR="008603F3" w:rsidRPr="00B134A5" w14:paraId="29DDE2CA" w14:textId="77777777" w:rsidTr="000175D8">
        <w:trPr>
          <w:trHeight w:val="418"/>
        </w:trPr>
        <w:tc>
          <w:tcPr>
            <w:tcW w:w="2596" w:type="dxa"/>
            <w:vMerge/>
            <w:shd w:val="clear" w:color="auto" w:fill="DEEAF6" w:themeFill="accent1" w:themeFillTint="33"/>
          </w:tcPr>
          <w:p w14:paraId="73FFA099" w14:textId="7632D827" w:rsidR="008603F3" w:rsidRPr="00AF6E0A" w:rsidRDefault="008603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30C10CA9" w14:textId="40241024" w:rsidR="008603F3" w:rsidRPr="00722E55" w:rsidRDefault="008D52EE" w:rsidP="008D52EE">
            <w:pPr>
              <w:jc w:val="center"/>
              <w:rPr>
                <w:sz w:val="20"/>
                <w:szCs w:val="20"/>
              </w:rPr>
            </w:pPr>
            <w:r w:rsidRPr="00722E55">
              <w:rPr>
                <w:sz w:val="20"/>
                <w:szCs w:val="20"/>
              </w:rPr>
              <w:t>Leap Active</w:t>
            </w:r>
          </w:p>
        </w:tc>
        <w:tc>
          <w:tcPr>
            <w:tcW w:w="2495" w:type="dxa"/>
          </w:tcPr>
          <w:p w14:paraId="790F8BA1" w14:textId="1853C208" w:rsidR="008603F3" w:rsidRPr="00722E55" w:rsidRDefault="008D52EE" w:rsidP="00B134A5">
            <w:pPr>
              <w:jc w:val="center"/>
              <w:rPr>
                <w:sz w:val="20"/>
                <w:szCs w:val="20"/>
              </w:rPr>
            </w:pPr>
            <w:r w:rsidRPr="00722E55">
              <w:rPr>
                <w:sz w:val="20"/>
                <w:szCs w:val="20"/>
              </w:rPr>
              <w:t>Leap A</w:t>
            </w:r>
            <w:r w:rsidR="00AC1E69" w:rsidRPr="00722E55">
              <w:rPr>
                <w:sz w:val="20"/>
                <w:szCs w:val="20"/>
              </w:rPr>
              <w:t>ctive</w:t>
            </w:r>
          </w:p>
        </w:tc>
        <w:tc>
          <w:tcPr>
            <w:tcW w:w="2494" w:type="dxa"/>
          </w:tcPr>
          <w:p w14:paraId="646C9054" w14:textId="612DC37F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7" w:type="dxa"/>
          </w:tcPr>
          <w:p w14:paraId="33E9D5A3" w14:textId="5B286479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7" w:type="dxa"/>
          </w:tcPr>
          <w:p w14:paraId="2CB59001" w14:textId="3BBCE0C2" w:rsidR="008603F3" w:rsidRPr="00B134A5" w:rsidRDefault="008D52EE" w:rsidP="00B134A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Leap A</w:t>
            </w:r>
            <w:r w:rsidR="00AC1E69" w:rsidRPr="00B134A5">
              <w:rPr>
                <w:sz w:val="20"/>
                <w:szCs w:val="20"/>
              </w:rPr>
              <w:t>ctive</w:t>
            </w:r>
          </w:p>
        </w:tc>
        <w:tc>
          <w:tcPr>
            <w:tcW w:w="2496" w:type="dxa"/>
            <w:shd w:val="clear" w:color="auto" w:fill="E7E6E6" w:themeFill="background2"/>
          </w:tcPr>
          <w:p w14:paraId="4C623C45" w14:textId="3AECB579" w:rsidR="008603F3" w:rsidRPr="00B134A5" w:rsidRDefault="008603F3" w:rsidP="00B134A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6FAF0EF6" w14:textId="5E255F6C" w:rsidR="008603F3" w:rsidRPr="00B134A5" w:rsidRDefault="008603F3" w:rsidP="00B134A5">
            <w:pPr>
              <w:jc w:val="center"/>
              <w:rPr>
                <w:sz w:val="20"/>
                <w:szCs w:val="20"/>
              </w:rPr>
            </w:pPr>
          </w:p>
        </w:tc>
      </w:tr>
      <w:tr w:rsidR="00EA5478" w:rsidRPr="00AF6E0A" w14:paraId="200C82BB" w14:textId="77777777" w:rsidTr="000175D8">
        <w:trPr>
          <w:trHeight w:val="696"/>
        </w:trPr>
        <w:tc>
          <w:tcPr>
            <w:tcW w:w="2596" w:type="dxa"/>
            <w:shd w:val="clear" w:color="auto" w:fill="DEEAF6" w:themeFill="accent1" w:themeFillTint="33"/>
          </w:tcPr>
          <w:p w14:paraId="5BB95A79" w14:textId="376A9A13" w:rsidR="00302742" w:rsidRPr="009C69AF" w:rsidRDefault="007409F3" w:rsidP="009C69AF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PSHE</w:t>
            </w:r>
          </w:p>
          <w:p w14:paraId="059C0CA0" w14:textId="7A21D6D1" w:rsidR="009C69AF" w:rsidRPr="00AF6E0A" w:rsidRDefault="004C7848" w:rsidP="007409F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Citizenship/Economic Wellbeing</w:t>
            </w:r>
          </w:p>
        </w:tc>
        <w:tc>
          <w:tcPr>
            <w:tcW w:w="2494" w:type="dxa"/>
          </w:tcPr>
          <w:p w14:paraId="4DDED841" w14:textId="77777777" w:rsidR="004C7848" w:rsidRPr="00722E55" w:rsidRDefault="004C7848" w:rsidP="004C7848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22E5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Democratic Decisions</w:t>
            </w:r>
          </w:p>
          <w:p w14:paraId="145B5CFC" w14:textId="791B13CC" w:rsidR="004365EC" w:rsidRPr="00722E55" w:rsidRDefault="004C7848" w:rsidP="004C7848">
            <w:pPr>
              <w:jc w:val="center"/>
              <w:rPr>
                <w:sz w:val="20"/>
                <w:szCs w:val="20"/>
              </w:rPr>
            </w:pPr>
            <w:r w:rsidRPr="00722E55">
              <w:rPr>
                <w:rFonts w:ascii="Calibri Light" w:hAnsi="Calibri Light" w:cs="Calibri Light"/>
                <w:sz w:val="20"/>
                <w:szCs w:val="20"/>
              </w:rPr>
              <w:t>To begin to understand how democracy works</w:t>
            </w:r>
          </w:p>
        </w:tc>
        <w:tc>
          <w:tcPr>
            <w:tcW w:w="2495" w:type="dxa"/>
          </w:tcPr>
          <w:p w14:paraId="11BA0606" w14:textId="77777777" w:rsidR="004C7848" w:rsidRPr="00722E55" w:rsidRDefault="004C7848" w:rsidP="004C7848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722E55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Giving my opinion</w:t>
            </w:r>
          </w:p>
          <w:p w14:paraId="7BE1CF75" w14:textId="2885DF56" w:rsidR="00822401" w:rsidRPr="00722E55" w:rsidRDefault="004C7848" w:rsidP="004C7848">
            <w:pPr>
              <w:jc w:val="center"/>
              <w:rPr>
                <w:sz w:val="20"/>
                <w:szCs w:val="20"/>
              </w:rPr>
            </w:pPr>
            <w:r w:rsidRPr="00722E55">
              <w:rPr>
                <w:rFonts w:ascii="Calibri Light" w:hAnsi="Calibri Light" w:cs="Calibri Light"/>
                <w:sz w:val="20"/>
                <w:szCs w:val="20"/>
              </w:rPr>
              <w:t>To understand ways to share an opinion</w:t>
            </w:r>
          </w:p>
        </w:tc>
        <w:tc>
          <w:tcPr>
            <w:tcW w:w="2494" w:type="dxa"/>
          </w:tcPr>
          <w:p w14:paraId="0C7C40ED" w14:textId="77777777" w:rsidR="00822401" w:rsidRPr="00336B97" w:rsidRDefault="00336B97" w:rsidP="009C69AF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336B97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Money</w:t>
            </w:r>
          </w:p>
          <w:p w14:paraId="30DFDBA9" w14:textId="5B52F20D" w:rsidR="00336B97" w:rsidRPr="00822401" w:rsidRDefault="00336B97" w:rsidP="009C69AF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Learning about what money is, where it comes from and how people make money.</w:t>
            </w:r>
          </w:p>
        </w:tc>
        <w:tc>
          <w:tcPr>
            <w:tcW w:w="2497" w:type="dxa"/>
          </w:tcPr>
          <w:p w14:paraId="5B8F12E7" w14:textId="77777777" w:rsidR="00822401" w:rsidRPr="00336B97" w:rsidRDefault="00336B97" w:rsidP="009C69AF">
            <w:pPr>
              <w:tabs>
                <w:tab w:val="left" w:pos="54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336B97">
              <w:rPr>
                <w:rFonts w:asciiTheme="minorHAnsi" w:hAnsiTheme="minorHAnsi" w:cstheme="minorHAnsi"/>
                <w:b/>
                <w:bCs/>
                <w:iCs/>
                <w:color w:val="000000" w:themeColor="text1"/>
                <w:sz w:val="20"/>
                <w:szCs w:val="20"/>
              </w:rPr>
              <w:t>Needs and Wants</w:t>
            </w:r>
          </w:p>
          <w:p w14:paraId="65468643" w14:textId="1E5AB436" w:rsidR="00336B97" w:rsidRPr="00822401" w:rsidRDefault="00336B97" w:rsidP="009C69AF">
            <w:pPr>
              <w:tabs>
                <w:tab w:val="left" w:pos="540"/>
              </w:tabs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Cs/>
                <w:color w:val="000000" w:themeColor="text1"/>
                <w:sz w:val="20"/>
                <w:szCs w:val="20"/>
              </w:rPr>
              <w:t xml:space="preserve">To begin to understand the different between wants and needs. </w:t>
            </w:r>
          </w:p>
        </w:tc>
        <w:tc>
          <w:tcPr>
            <w:tcW w:w="2497" w:type="dxa"/>
          </w:tcPr>
          <w:p w14:paraId="7F9EE9FB" w14:textId="77777777" w:rsidR="00822401" w:rsidRPr="00336B97" w:rsidRDefault="00336B97" w:rsidP="009C69AF">
            <w:pPr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336B97"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Saving and Spending</w:t>
            </w:r>
          </w:p>
          <w:p w14:paraId="5D99A6C8" w14:textId="3E7D7001" w:rsidR="00336B97" w:rsidRPr="00822401" w:rsidRDefault="00336B97" w:rsidP="009C69AF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 xml:space="preserve">To begin to understand that people make different choices about spending and saving money. </w:t>
            </w:r>
          </w:p>
        </w:tc>
        <w:tc>
          <w:tcPr>
            <w:tcW w:w="2496" w:type="dxa"/>
            <w:shd w:val="clear" w:color="auto" w:fill="E7E6E6" w:themeFill="background2"/>
          </w:tcPr>
          <w:p w14:paraId="6AA03CD1" w14:textId="4BB9AEEB" w:rsidR="00822401" w:rsidRPr="00822401" w:rsidRDefault="00822401" w:rsidP="00822401">
            <w:pPr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53452E42" w14:textId="25744BEE" w:rsidR="009C69AF" w:rsidRPr="00AF6E0A" w:rsidRDefault="009C69AF" w:rsidP="009C69A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A5478" w:rsidRPr="00AF6E0A" w14:paraId="25FB1930" w14:textId="77777777" w:rsidTr="000175D8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440C5D83" w14:textId="293410CB" w:rsidR="00EA5478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Music</w:t>
            </w:r>
          </w:p>
          <w:p w14:paraId="3BD21E11" w14:textId="646512BA" w:rsidR="00302742" w:rsidRPr="00376E9C" w:rsidRDefault="00336B97" w:rsidP="00376E9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Singing(Theme: On this Island)</w:t>
            </w:r>
          </w:p>
        </w:tc>
        <w:tc>
          <w:tcPr>
            <w:tcW w:w="2494" w:type="dxa"/>
          </w:tcPr>
          <w:p w14:paraId="120467A8" w14:textId="77777777" w:rsidR="005562A2" w:rsidRPr="007A72A2" w:rsidRDefault="00336B97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Seaside Sounds</w:t>
            </w:r>
          </w:p>
          <w:p w14:paraId="375CB9A7" w14:textId="4D0DD0C6" w:rsidR="00336B97" w:rsidRPr="007A72A2" w:rsidRDefault="00336B97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sz w:val="20"/>
                <w:szCs w:val="20"/>
              </w:rPr>
              <w:t>To learn to sing a Brisitsh folk song.</w:t>
            </w:r>
          </w:p>
        </w:tc>
        <w:tc>
          <w:tcPr>
            <w:tcW w:w="2495" w:type="dxa"/>
          </w:tcPr>
          <w:p w14:paraId="40DD8F59" w14:textId="77777777" w:rsidR="005562A2" w:rsidRPr="007A72A2" w:rsidRDefault="00722E55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Countryside Sounds</w:t>
            </w:r>
          </w:p>
          <w:p w14:paraId="0C0401BA" w14:textId="46BC1CF4" w:rsidR="00722E55" w:rsidRPr="007A72A2" w:rsidRDefault="00722E55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sz w:val="20"/>
                <w:szCs w:val="20"/>
              </w:rPr>
              <w:t>To practise and perform a song relating to the countryside.</w:t>
            </w:r>
          </w:p>
        </w:tc>
        <w:tc>
          <w:tcPr>
            <w:tcW w:w="2494" w:type="dxa"/>
          </w:tcPr>
          <w:p w14:paraId="04BF0977" w14:textId="77777777" w:rsidR="005562A2" w:rsidRPr="007A72A2" w:rsidRDefault="00722E55" w:rsidP="00E922A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b/>
                <w:bCs/>
                <w:iCs/>
                <w:color w:val="000000" w:themeColor="text1"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b/>
                <w:bCs/>
                <w:iCs/>
                <w:color w:val="000000" w:themeColor="text1"/>
                <w:sz w:val="20"/>
                <w:szCs w:val="20"/>
              </w:rPr>
              <w:t>City Sounds</w:t>
            </w:r>
          </w:p>
          <w:p w14:paraId="24FC8050" w14:textId="0B10D66A" w:rsidR="00722E55" w:rsidRPr="007A72A2" w:rsidRDefault="00722E55" w:rsidP="00E922AC">
            <w:pPr>
              <w:autoSpaceDE w:val="0"/>
              <w:autoSpaceDN w:val="0"/>
              <w:adjustRightInd w:val="0"/>
              <w:jc w:val="center"/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iCs/>
                <w:color w:val="000000" w:themeColor="text1"/>
                <w:sz w:val="20"/>
                <w:szCs w:val="20"/>
              </w:rPr>
              <w:t>To practise and perform a song relating to the city.</w:t>
            </w:r>
          </w:p>
        </w:tc>
        <w:tc>
          <w:tcPr>
            <w:tcW w:w="2497" w:type="dxa"/>
          </w:tcPr>
          <w:p w14:paraId="511567FF" w14:textId="77777777" w:rsidR="005562A2" w:rsidRPr="007A72A2" w:rsidRDefault="00722E55" w:rsidP="005562A2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Structured Soundscape</w:t>
            </w:r>
          </w:p>
          <w:p w14:paraId="05D3436D" w14:textId="291D2BDD" w:rsidR="00722E55" w:rsidRPr="007A72A2" w:rsidRDefault="00722E55" w:rsidP="005562A2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sz w:val="20"/>
                <w:szCs w:val="20"/>
              </w:rPr>
              <w:t>To create symbols to represent sounds.</w:t>
            </w:r>
          </w:p>
        </w:tc>
        <w:tc>
          <w:tcPr>
            <w:tcW w:w="2497" w:type="dxa"/>
          </w:tcPr>
          <w:p w14:paraId="083B1CE8" w14:textId="77777777" w:rsidR="005562A2" w:rsidRPr="007A72A2" w:rsidRDefault="00722E55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Performing a Composition</w:t>
            </w:r>
          </w:p>
          <w:p w14:paraId="696994D4" w14:textId="7FBBF0CF" w:rsidR="00722E55" w:rsidRPr="007A72A2" w:rsidRDefault="00722E55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sz w:val="20"/>
                <w:szCs w:val="20"/>
              </w:rPr>
              <w:t>To develop and perform a musical composition.</w:t>
            </w:r>
          </w:p>
        </w:tc>
        <w:tc>
          <w:tcPr>
            <w:tcW w:w="2496" w:type="dxa"/>
            <w:shd w:val="clear" w:color="auto" w:fill="E7E6E6" w:themeFill="background2"/>
          </w:tcPr>
          <w:p w14:paraId="49C1C7AC" w14:textId="77777777" w:rsidR="00EA5478" w:rsidRPr="007A72A2" w:rsidRDefault="00EA5478" w:rsidP="00E922AC">
            <w:pPr>
              <w:autoSpaceDE w:val="0"/>
              <w:autoSpaceDN w:val="0"/>
              <w:adjustRightInd w:val="0"/>
              <w:ind w:left="360"/>
              <w:jc w:val="center"/>
              <w:rPr>
                <w:rFonts w:asciiTheme="majorHAnsi" w:hAnsiTheme="majorHAnsi" w:cstheme="majorHAnsi"/>
                <w:sz w:val="20"/>
                <w:szCs w:val="20"/>
                <w:shd w:val="clear" w:color="auto" w:fill="B6D7A8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26DA765A" w14:textId="77777777" w:rsidR="00EA5478" w:rsidRPr="007A72A2" w:rsidRDefault="00EA5478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7409F3" w:rsidRPr="00AF6E0A" w14:paraId="3FC014FB" w14:textId="77777777" w:rsidTr="000175D8">
        <w:trPr>
          <w:trHeight w:val="957"/>
        </w:trPr>
        <w:tc>
          <w:tcPr>
            <w:tcW w:w="2596" w:type="dxa"/>
            <w:shd w:val="clear" w:color="auto" w:fill="DEEAF6" w:themeFill="accent1" w:themeFillTint="33"/>
          </w:tcPr>
          <w:p w14:paraId="23D5ECBC" w14:textId="77777777" w:rsidR="007409F3" w:rsidRDefault="007409F3" w:rsidP="007409F3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F6E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Computing</w:t>
            </w:r>
          </w:p>
          <w:p w14:paraId="2767058E" w14:textId="52970BCA" w:rsidR="00E62399" w:rsidRPr="00E62399" w:rsidRDefault="00E62399" w:rsidP="007409F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8B7F33F" w14:textId="09043311" w:rsidR="00302742" w:rsidRPr="00E922AC" w:rsidRDefault="00302742" w:rsidP="00530B03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94" w:type="dxa"/>
          </w:tcPr>
          <w:p w14:paraId="1B5AD5CC" w14:textId="06B61F2F" w:rsidR="00E62399" w:rsidRPr="007A72A2" w:rsidRDefault="007A72A2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What is animation?</w:t>
            </w:r>
          </w:p>
          <w:p w14:paraId="43FBA090" w14:textId="20520C7F" w:rsidR="007A72A2" w:rsidRPr="007A72A2" w:rsidRDefault="007A72A2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sz w:val="20"/>
                <w:szCs w:val="20"/>
              </w:rPr>
              <w:t>To understand what animation is.</w:t>
            </w:r>
          </w:p>
        </w:tc>
        <w:tc>
          <w:tcPr>
            <w:tcW w:w="2495" w:type="dxa"/>
          </w:tcPr>
          <w:p w14:paraId="2101DB3A" w14:textId="77777777" w:rsidR="00E62399" w:rsidRPr="007A72A2" w:rsidRDefault="007A72A2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My first animation.</w:t>
            </w:r>
          </w:p>
          <w:p w14:paraId="274B84B6" w14:textId="5016E7FD" w:rsidR="007A72A2" w:rsidRPr="007A72A2" w:rsidRDefault="007A72A2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create a stop motion animation.</w:t>
            </w:r>
          </w:p>
        </w:tc>
        <w:tc>
          <w:tcPr>
            <w:tcW w:w="2494" w:type="dxa"/>
          </w:tcPr>
          <w:p w14:paraId="0DB0F035" w14:textId="77777777" w:rsidR="00E62399" w:rsidRPr="007A72A2" w:rsidRDefault="007A72A2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Planning my project.</w:t>
            </w:r>
          </w:p>
          <w:p w14:paraId="172F1023" w14:textId="31CCE84C" w:rsidR="007A72A2" w:rsidRPr="007A72A2" w:rsidRDefault="007A72A2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plan my stop motion animation.</w:t>
            </w:r>
          </w:p>
        </w:tc>
        <w:tc>
          <w:tcPr>
            <w:tcW w:w="2497" w:type="dxa"/>
          </w:tcPr>
          <w:p w14:paraId="5637628B" w14:textId="77777777" w:rsidR="00E62399" w:rsidRPr="007A72A2" w:rsidRDefault="007A72A2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Creating my project.</w:t>
            </w:r>
          </w:p>
          <w:p w14:paraId="038AD646" w14:textId="3CEE735F" w:rsidR="007A72A2" w:rsidRPr="007A72A2" w:rsidRDefault="007A72A2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create a stop motion animation.</w:t>
            </w:r>
          </w:p>
        </w:tc>
        <w:tc>
          <w:tcPr>
            <w:tcW w:w="2497" w:type="dxa"/>
          </w:tcPr>
          <w:p w14:paraId="5209FF14" w14:textId="77777777" w:rsidR="00E62399" w:rsidRPr="007A72A2" w:rsidRDefault="007A72A2" w:rsidP="00E922AC">
            <w:pPr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7A72A2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Creating my project.</w:t>
            </w:r>
          </w:p>
          <w:p w14:paraId="004B00D1" w14:textId="6A9CD751" w:rsidR="007A72A2" w:rsidRPr="007A72A2" w:rsidRDefault="007A72A2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To create a stop motion animation.</w:t>
            </w:r>
          </w:p>
        </w:tc>
        <w:tc>
          <w:tcPr>
            <w:tcW w:w="2496" w:type="dxa"/>
            <w:shd w:val="clear" w:color="auto" w:fill="E7E6E6" w:themeFill="background2"/>
          </w:tcPr>
          <w:p w14:paraId="586B0D0B" w14:textId="5ADC42C9" w:rsidR="00B9615E" w:rsidRPr="007A72A2" w:rsidRDefault="00B9615E" w:rsidP="00E922AC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803" w:type="dxa"/>
            <w:shd w:val="clear" w:color="auto" w:fill="E7E6E6" w:themeFill="background2"/>
          </w:tcPr>
          <w:p w14:paraId="1DE044E7" w14:textId="77777777" w:rsidR="007409F3" w:rsidRPr="007A72A2" w:rsidRDefault="007409F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21045A29" w14:textId="77777777" w:rsidR="00EA5478" w:rsidRPr="00AF6E0A" w:rsidRDefault="00EA5478" w:rsidP="00DE6F29">
      <w:pPr>
        <w:rPr>
          <w:rFonts w:asciiTheme="minorHAnsi" w:hAnsiTheme="minorHAnsi" w:cstheme="minorHAnsi"/>
          <w:sz w:val="20"/>
          <w:szCs w:val="20"/>
        </w:rPr>
      </w:pPr>
    </w:p>
    <w:sectPr w:rsidR="00EA5478" w:rsidRPr="00AF6E0A">
      <w:footerReference w:type="default" r:id="rId9"/>
      <w:pgSz w:w="23811" w:h="16838" w:orient="landscape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1B943" w14:textId="77777777" w:rsidR="00383395" w:rsidRDefault="00383395">
      <w:pPr>
        <w:spacing w:after="0" w:line="240" w:lineRule="auto"/>
      </w:pPr>
      <w:r>
        <w:separator/>
      </w:r>
    </w:p>
  </w:endnote>
  <w:endnote w:type="continuationSeparator" w:id="0">
    <w:p w14:paraId="258E3947" w14:textId="77777777" w:rsidR="00383395" w:rsidRDefault="003833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5ED359" w14:textId="77777777" w:rsidR="00632896" w:rsidRDefault="0063289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D909A" w14:textId="77777777" w:rsidR="00383395" w:rsidRDefault="00383395">
      <w:pPr>
        <w:spacing w:after="0" w:line="240" w:lineRule="auto"/>
      </w:pPr>
      <w:r>
        <w:separator/>
      </w:r>
    </w:p>
  </w:footnote>
  <w:footnote w:type="continuationSeparator" w:id="0">
    <w:p w14:paraId="0ADB420B" w14:textId="77777777" w:rsidR="00383395" w:rsidRDefault="003833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42046"/>
    <w:multiLevelType w:val="hybridMultilevel"/>
    <w:tmpl w:val="8E1A10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698203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78"/>
    <w:rsid w:val="0001503C"/>
    <w:rsid w:val="000175D8"/>
    <w:rsid w:val="000216E0"/>
    <w:rsid w:val="0004618D"/>
    <w:rsid w:val="0007613B"/>
    <w:rsid w:val="000807A5"/>
    <w:rsid w:val="000842E9"/>
    <w:rsid w:val="000E1633"/>
    <w:rsid w:val="000E4843"/>
    <w:rsid w:val="00145EB8"/>
    <w:rsid w:val="00161CB0"/>
    <w:rsid w:val="00190E64"/>
    <w:rsid w:val="001D5B10"/>
    <w:rsid w:val="00216317"/>
    <w:rsid w:val="002449A7"/>
    <w:rsid w:val="00290F8F"/>
    <w:rsid w:val="00300132"/>
    <w:rsid w:val="00302742"/>
    <w:rsid w:val="00317E98"/>
    <w:rsid w:val="00336B97"/>
    <w:rsid w:val="0036220E"/>
    <w:rsid w:val="00376E9C"/>
    <w:rsid w:val="00383128"/>
    <w:rsid w:val="00383395"/>
    <w:rsid w:val="004365EC"/>
    <w:rsid w:val="00476FFB"/>
    <w:rsid w:val="004863FA"/>
    <w:rsid w:val="004957BB"/>
    <w:rsid w:val="004C7848"/>
    <w:rsid w:val="004D76CD"/>
    <w:rsid w:val="004E58C3"/>
    <w:rsid w:val="004F3297"/>
    <w:rsid w:val="00511F23"/>
    <w:rsid w:val="00514080"/>
    <w:rsid w:val="00523B9A"/>
    <w:rsid w:val="00523E8C"/>
    <w:rsid w:val="00530B03"/>
    <w:rsid w:val="00546E1C"/>
    <w:rsid w:val="005562A2"/>
    <w:rsid w:val="005921EB"/>
    <w:rsid w:val="005C4316"/>
    <w:rsid w:val="005F7CF3"/>
    <w:rsid w:val="00632896"/>
    <w:rsid w:val="00640679"/>
    <w:rsid w:val="00670FEE"/>
    <w:rsid w:val="006B59BE"/>
    <w:rsid w:val="006D20BE"/>
    <w:rsid w:val="007105EB"/>
    <w:rsid w:val="00722E55"/>
    <w:rsid w:val="00723220"/>
    <w:rsid w:val="00737FCE"/>
    <w:rsid w:val="007402B7"/>
    <w:rsid w:val="007409F3"/>
    <w:rsid w:val="00745585"/>
    <w:rsid w:val="00797065"/>
    <w:rsid w:val="007A37F3"/>
    <w:rsid w:val="007A72A2"/>
    <w:rsid w:val="007F53EC"/>
    <w:rsid w:val="008147BB"/>
    <w:rsid w:val="00822401"/>
    <w:rsid w:val="008603F3"/>
    <w:rsid w:val="008D52EE"/>
    <w:rsid w:val="008F53EA"/>
    <w:rsid w:val="009C69AF"/>
    <w:rsid w:val="00A02F5B"/>
    <w:rsid w:val="00A06C0E"/>
    <w:rsid w:val="00A31771"/>
    <w:rsid w:val="00A36298"/>
    <w:rsid w:val="00A81FF8"/>
    <w:rsid w:val="00AB147E"/>
    <w:rsid w:val="00AB6148"/>
    <w:rsid w:val="00AC1E69"/>
    <w:rsid w:val="00AC7B07"/>
    <w:rsid w:val="00AF6E0A"/>
    <w:rsid w:val="00B054FE"/>
    <w:rsid w:val="00B134A5"/>
    <w:rsid w:val="00B3435B"/>
    <w:rsid w:val="00B67ACE"/>
    <w:rsid w:val="00B9615E"/>
    <w:rsid w:val="00BB1AB8"/>
    <w:rsid w:val="00BB3E9C"/>
    <w:rsid w:val="00BD77DA"/>
    <w:rsid w:val="00BF3DEE"/>
    <w:rsid w:val="00C35BDD"/>
    <w:rsid w:val="00C47B11"/>
    <w:rsid w:val="00C70BB1"/>
    <w:rsid w:val="00CD54F2"/>
    <w:rsid w:val="00CF4131"/>
    <w:rsid w:val="00D032E3"/>
    <w:rsid w:val="00D42BAC"/>
    <w:rsid w:val="00D74B3F"/>
    <w:rsid w:val="00D91AC1"/>
    <w:rsid w:val="00DA5020"/>
    <w:rsid w:val="00DE6F29"/>
    <w:rsid w:val="00E30F63"/>
    <w:rsid w:val="00E3773B"/>
    <w:rsid w:val="00E62399"/>
    <w:rsid w:val="00E70AED"/>
    <w:rsid w:val="00E922AC"/>
    <w:rsid w:val="00EA5478"/>
    <w:rsid w:val="00F02272"/>
    <w:rsid w:val="00F3546C"/>
    <w:rsid w:val="00F53797"/>
    <w:rsid w:val="00F6715F"/>
    <w:rsid w:val="00F80E2C"/>
    <w:rsid w:val="00F97633"/>
    <w:rsid w:val="00FB6CA2"/>
    <w:rsid w:val="00FF0065"/>
    <w:rsid w:val="00FF4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527BD"/>
  <w15:docId w15:val="{D6F9B2BD-6A7D-4108-A32B-74DDF12BA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E1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56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D0A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0A7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0A0F"/>
  </w:style>
  <w:style w:type="paragraph" w:styleId="Footer">
    <w:name w:val="footer"/>
    <w:basedOn w:val="Normal"/>
    <w:link w:val="FooterChar"/>
    <w:uiPriority w:val="99"/>
    <w:unhideWhenUsed/>
    <w:rsid w:val="00830A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0A0F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customStyle="1" w:styleId="Default">
    <w:name w:val="Default"/>
    <w:rsid w:val="00737F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SmIhGwA2I6mx+nhtV829MTwRxg==">CgMxLjAyCGguZ2pkZ3hzMgloLjMwajB6bGwyDmguc2VhNTN4NWxydHQ4OAByITE2Yk9lT0lWSy0yTGJmZjdOMWhnU3hxT1lKQVMtOGhJTQ==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AA5AEE73-C282-4F67-8954-9A8432499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3077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Wendy Westwood</dc:creator>
  <cp:lastModifiedBy>Rachel Milverton</cp:lastModifiedBy>
  <cp:revision>8</cp:revision>
  <dcterms:created xsi:type="dcterms:W3CDTF">2026-04-01T18:21:00Z</dcterms:created>
  <dcterms:modified xsi:type="dcterms:W3CDTF">2026-05-13T12:59:00Z</dcterms:modified>
</cp:coreProperties>
</file>